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DEB46E" w14:textId="153291A1" w:rsidR="00F040E4" w:rsidRPr="00F040E4" w:rsidRDefault="00C7193F" w:rsidP="00002B1C">
      <w:pPr>
        <w:spacing w:line="360" w:lineRule="auto"/>
        <w:jc w:val="both"/>
        <w:rPr>
          <w:rFonts w:ascii="Arial" w:hAnsi="Arial" w:cs="Arial"/>
          <w:bCs/>
          <w:sz w:val="22"/>
          <w:szCs w:val="22"/>
        </w:rPr>
      </w:pPr>
      <w:r>
        <w:rPr>
          <w:rFonts w:ascii="Arial" w:hAnsi="Arial" w:cs="Arial"/>
          <w:bCs/>
          <w:sz w:val="22"/>
          <w:szCs w:val="22"/>
        </w:rPr>
        <w:t>Datum: 24</w:t>
      </w:r>
      <w:r w:rsidR="00F040E4" w:rsidRPr="00F040E4">
        <w:rPr>
          <w:rFonts w:ascii="Arial" w:hAnsi="Arial" w:cs="Arial"/>
          <w:bCs/>
          <w:sz w:val="22"/>
          <w:szCs w:val="22"/>
        </w:rPr>
        <w:t>.03.2022</w:t>
      </w:r>
    </w:p>
    <w:p w14:paraId="58BCE5B5" w14:textId="77777777" w:rsidR="00F040E4" w:rsidRPr="00F040E4" w:rsidRDefault="00F040E4" w:rsidP="00002B1C">
      <w:pPr>
        <w:spacing w:line="360" w:lineRule="auto"/>
        <w:jc w:val="both"/>
        <w:rPr>
          <w:rFonts w:ascii="Arial" w:hAnsi="Arial" w:cs="Arial"/>
          <w:bCs/>
          <w:sz w:val="22"/>
          <w:szCs w:val="22"/>
          <w:u w:val="single"/>
        </w:rPr>
      </w:pPr>
    </w:p>
    <w:p w14:paraId="27D4654F" w14:textId="410B0DC6" w:rsidR="00FB1D7B" w:rsidRPr="00002B1C" w:rsidRDefault="001E6764" w:rsidP="00002B1C">
      <w:pPr>
        <w:spacing w:line="360" w:lineRule="auto"/>
        <w:jc w:val="both"/>
        <w:rPr>
          <w:rFonts w:ascii="Arial" w:hAnsi="Arial" w:cs="Arial"/>
          <w:bCs/>
          <w:i/>
          <w:sz w:val="22"/>
          <w:szCs w:val="22"/>
          <w:u w:val="single"/>
        </w:rPr>
      </w:pPr>
      <w:r>
        <w:rPr>
          <w:rFonts w:ascii="Arial" w:hAnsi="Arial" w:cs="Arial"/>
          <w:bCs/>
          <w:i/>
          <w:sz w:val="22"/>
          <w:szCs w:val="22"/>
          <w:u w:val="single"/>
        </w:rPr>
        <w:t xml:space="preserve">Schallschutz </w:t>
      </w:r>
      <w:r w:rsidR="00656D33">
        <w:rPr>
          <w:rFonts w:ascii="Arial" w:hAnsi="Arial" w:cs="Arial"/>
          <w:bCs/>
          <w:i/>
          <w:sz w:val="22"/>
          <w:szCs w:val="22"/>
          <w:u w:val="single"/>
        </w:rPr>
        <w:t xml:space="preserve">mit Steinwolle-WDVS </w:t>
      </w:r>
      <w:r>
        <w:rPr>
          <w:rFonts w:ascii="Arial" w:hAnsi="Arial" w:cs="Arial"/>
          <w:bCs/>
          <w:i/>
          <w:sz w:val="22"/>
          <w:szCs w:val="22"/>
          <w:u w:val="single"/>
        </w:rPr>
        <w:t>berechnen</w:t>
      </w:r>
    </w:p>
    <w:p w14:paraId="1A3F49F0" w14:textId="77777777" w:rsidR="00FB1D7B" w:rsidRPr="00002B1C" w:rsidRDefault="001E6764" w:rsidP="00002B1C">
      <w:pPr>
        <w:spacing w:line="360" w:lineRule="auto"/>
        <w:jc w:val="both"/>
        <w:rPr>
          <w:rFonts w:ascii="Arial" w:hAnsi="Arial" w:cs="Arial"/>
          <w:b/>
          <w:bCs/>
          <w:sz w:val="28"/>
          <w:szCs w:val="28"/>
        </w:rPr>
      </w:pPr>
      <w:r>
        <w:rPr>
          <w:rFonts w:ascii="Arial" w:hAnsi="Arial" w:cs="Arial"/>
          <w:b/>
          <w:bCs/>
          <w:sz w:val="28"/>
          <w:szCs w:val="28"/>
        </w:rPr>
        <w:t xml:space="preserve">So viel Lärm „schluckt“ </w:t>
      </w:r>
      <w:r w:rsidR="000360CD">
        <w:rPr>
          <w:rFonts w:ascii="Arial" w:hAnsi="Arial" w:cs="Arial"/>
          <w:b/>
          <w:bCs/>
          <w:sz w:val="28"/>
          <w:szCs w:val="28"/>
        </w:rPr>
        <w:t>eine gut gedämmte</w:t>
      </w:r>
      <w:r>
        <w:rPr>
          <w:rFonts w:ascii="Arial" w:hAnsi="Arial" w:cs="Arial"/>
          <w:b/>
          <w:bCs/>
          <w:sz w:val="28"/>
          <w:szCs w:val="28"/>
        </w:rPr>
        <w:t xml:space="preserve"> </w:t>
      </w:r>
      <w:r w:rsidR="000360CD">
        <w:rPr>
          <w:rFonts w:ascii="Arial" w:hAnsi="Arial" w:cs="Arial"/>
          <w:b/>
          <w:bCs/>
          <w:sz w:val="28"/>
          <w:szCs w:val="28"/>
        </w:rPr>
        <w:t>Außen</w:t>
      </w:r>
      <w:bookmarkStart w:id="0" w:name="_GoBack"/>
      <w:bookmarkEnd w:id="0"/>
      <w:r w:rsidR="000360CD">
        <w:rPr>
          <w:rFonts w:ascii="Arial" w:hAnsi="Arial" w:cs="Arial"/>
          <w:b/>
          <w:bCs/>
          <w:sz w:val="28"/>
          <w:szCs w:val="28"/>
        </w:rPr>
        <w:t>wand</w:t>
      </w:r>
    </w:p>
    <w:p w14:paraId="0904458C" w14:textId="77777777" w:rsidR="00FB1D7B" w:rsidRPr="00002B1C" w:rsidRDefault="00FB1D7B" w:rsidP="00002B1C">
      <w:pPr>
        <w:spacing w:line="360" w:lineRule="auto"/>
        <w:jc w:val="both"/>
        <w:rPr>
          <w:rFonts w:ascii="Arial" w:hAnsi="Arial" w:cs="Arial"/>
          <w:bCs/>
          <w:sz w:val="22"/>
          <w:szCs w:val="22"/>
        </w:rPr>
      </w:pPr>
    </w:p>
    <w:p w14:paraId="03ECB8AC" w14:textId="7419A6EC" w:rsidR="002A280E" w:rsidRPr="00F040E4" w:rsidRDefault="00FB1D7B" w:rsidP="00F040E4">
      <w:pPr>
        <w:spacing w:line="360" w:lineRule="auto"/>
        <w:jc w:val="both"/>
        <w:rPr>
          <w:rFonts w:ascii="Arial" w:hAnsi="Arial" w:cs="Arial"/>
          <w:b/>
          <w:bCs/>
          <w:color w:val="000000"/>
          <w:sz w:val="22"/>
          <w:szCs w:val="22"/>
        </w:rPr>
      </w:pPr>
      <w:r w:rsidRPr="00002B1C">
        <w:rPr>
          <w:rFonts w:ascii="Arial" w:hAnsi="Arial" w:cs="Arial"/>
          <w:b/>
          <w:bCs/>
          <w:sz w:val="22"/>
          <w:szCs w:val="22"/>
        </w:rPr>
        <w:t>Gladbeck –</w:t>
      </w:r>
      <w:r w:rsidR="00DF01D5">
        <w:rPr>
          <w:rFonts w:ascii="Arial" w:hAnsi="Arial" w:cs="Arial"/>
          <w:b/>
          <w:bCs/>
          <w:color w:val="000000"/>
          <w:sz w:val="22"/>
          <w:szCs w:val="22"/>
        </w:rPr>
        <w:t xml:space="preserve"> </w:t>
      </w:r>
      <w:r w:rsidR="001E6764">
        <w:rPr>
          <w:rFonts w:ascii="Arial" w:hAnsi="Arial" w:cs="Arial"/>
          <w:b/>
          <w:bCs/>
          <w:color w:val="000000"/>
          <w:sz w:val="22"/>
          <w:szCs w:val="22"/>
        </w:rPr>
        <w:t>Hausbesitzer, die Dach und Fassade dämmen, tun dies meist, um die Temperatur im Haus angenehm konstant zu halten</w:t>
      </w:r>
      <w:r w:rsidR="00002B6E">
        <w:rPr>
          <w:rFonts w:ascii="Arial" w:hAnsi="Arial" w:cs="Arial"/>
          <w:b/>
          <w:bCs/>
          <w:color w:val="000000"/>
          <w:sz w:val="22"/>
          <w:szCs w:val="22"/>
        </w:rPr>
        <w:t xml:space="preserve"> und Heizkosten zu sparen</w:t>
      </w:r>
      <w:r w:rsidR="00A70AC0">
        <w:rPr>
          <w:rFonts w:ascii="Arial" w:hAnsi="Arial" w:cs="Arial"/>
          <w:b/>
          <w:bCs/>
          <w:sz w:val="22"/>
          <w:szCs w:val="22"/>
        </w:rPr>
        <w:t>.</w:t>
      </w:r>
      <w:r w:rsidR="001E6764">
        <w:rPr>
          <w:rFonts w:ascii="Arial" w:hAnsi="Arial" w:cs="Arial"/>
          <w:b/>
          <w:bCs/>
          <w:sz w:val="22"/>
          <w:szCs w:val="22"/>
        </w:rPr>
        <w:t xml:space="preserve"> Dass ein Dämmstoff zusätzlich Außenlärm dämpfen und für </w:t>
      </w:r>
      <w:r w:rsidR="00002B6E">
        <w:rPr>
          <w:rFonts w:ascii="Arial" w:hAnsi="Arial" w:cs="Arial"/>
          <w:b/>
          <w:bCs/>
          <w:sz w:val="22"/>
          <w:szCs w:val="22"/>
        </w:rPr>
        <w:t xml:space="preserve">mehr </w:t>
      </w:r>
      <w:r w:rsidR="001E6764">
        <w:rPr>
          <w:rFonts w:ascii="Arial" w:hAnsi="Arial" w:cs="Arial"/>
          <w:b/>
          <w:bCs/>
          <w:sz w:val="22"/>
          <w:szCs w:val="22"/>
        </w:rPr>
        <w:t xml:space="preserve">Ruhe im Haus sorgen </w:t>
      </w:r>
      <w:r w:rsidR="00002B6E">
        <w:rPr>
          <w:rFonts w:ascii="Arial" w:hAnsi="Arial" w:cs="Arial"/>
          <w:b/>
          <w:bCs/>
          <w:sz w:val="22"/>
          <w:szCs w:val="22"/>
        </w:rPr>
        <w:t>kann</w:t>
      </w:r>
      <w:r w:rsidR="001E6764">
        <w:rPr>
          <w:rFonts w:ascii="Arial" w:hAnsi="Arial" w:cs="Arial"/>
          <w:b/>
          <w:bCs/>
          <w:sz w:val="22"/>
          <w:szCs w:val="22"/>
        </w:rPr>
        <w:t xml:space="preserve">, ist </w:t>
      </w:r>
      <w:r w:rsidR="00002B6E">
        <w:rPr>
          <w:rFonts w:ascii="Arial" w:hAnsi="Arial" w:cs="Arial"/>
          <w:b/>
          <w:bCs/>
          <w:sz w:val="22"/>
          <w:szCs w:val="22"/>
        </w:rPr>
        <w:t xml:space="preserve">nur wenigen </w:t>
      </w:r>
      <w:r w:rsidR="001E6764">
        <w:rPr>
          <w:rFonts w:ascii="Arial" w:hAnsi="Arial" w:cs="Arial"/>
          <w:b/>
          <w:bCs/>
          <w:sz w:val="22"/>
          <w:szCs w:val="22"/>
        </w:rPr>
        <w:t>bekannt. Die DEUTSCHE ROCKWOOL hat jetzt einen „WDVS</w:t>
      </w:r>
      <w:r w:rsidR="00950DA6">
        <w:rPr>
          <w:rFonts w:ascii="Arial" w:hAnsi="Arial" w:cs="Arial"/>
          <w:b/>
          <w:bCs/>
          <w:sz w:val="22"/>
          <w:szCs w:val="22"/>
        </w:rPr>
        <w:t xml:space="preserve"> </w:t>
      </w:r>
      <w:r w:rsidR="001E6764">
        <w:rPr>
          <w:rFonts w:ascii="Arial" w:hAnsi="Arial" w:cs="Arial"/>
          <w:b/>
          <w:bCs/>
          <w:sz w:val="22"/>
          <w:szCs w:val="22"/>
        </w:rPr>
        <w:t>Schallschutz-Rechner“ entwickelt</w:t>
      </w:r>
      <w:r w:rsidR="000360CD">
        <w:rPr>
          <w:rFonts w:ascii="Arial" w:hAnsi="Arial" w:cs="Arial"/>
          <w:b/>
          <w:bCs/>
          <w:sz w:val="22"/>
          <w:szCs w:val="22"/>
        </w:rPr>
        <w:t>,</w:t>
      </w:r>
      <w:r w:rsidR="001E6764">
        <w:rPr>
          <w:rFonts w:ascii="Arial" w:hAnsi="Arial" w:cs="Arial"/>
          <w:b/>
          <w:bCs/>
          <w:sz w:val="22"/>
          <w:szCs w:val="22"/>
        </w:rPr>
        <w:t xml:space="preserve"> </w:t>
      </w:r>
      <w:r w:rsidR="000360CD">
        <w:rPr>
          <w:rFonts w:ascii="Arial" w:hAnsi="Arial" w:cs="Arial"/>
          <w:b/>
          <w:bCs/>
          <w:sz w:val="22"/>
          <w:szCs w:val="22"/>
        </w:rPr>
        <w:t>den</w:t>
      </w:r>
      <w:r w:rsidR="00002B6E">
        <w:rPr>
          <w:rFonts w:ascii="Arial" w:hAnsi="Arial" w:cs="Arial"/>
          <w:b/>
          <w:bCs/>
          <w:sz w:val="22"/>
          <w:szCs w:val="22"/>
        </w:rPr>
        <w:t xml:space="preserve"> Berater und Bauherren </w:t>
      </w:r>
      <w:r w:rsidR="000360CD">
        <w:rPr>
          <w:rFonts w:ascii="Arial" w:hAnsi="Arial" w:cs="Arial"/>
          <w:b/>
          <w:bCs/>
          <w:sz w:val="22"/>
          <w:szCs w:val="22"/>
        </w:rPr>
        <w:t>kostenlos nutzen können</w:t>
      </w:r>
      <w:r w:rsidR="001E6764" w:rsidRPr="00764F2F">
        <w:rPr>
          <w:rFonts w:ascii="Arial" w:hAnsi="Arial" w:cs="Arial"/>
          <w:b/>
          <w:bCs/>
          <w:sz w:val="22"/>
          <w:szCs w:val="22"/>
        </w:rPr>
        <w:t>.</w:t>
      </w:r>
      <w:r w:rsidR="00A70AC0" w:rsidRPr="00764F2F">
        <w:rPr>
          <w:rFonts w:ascii="Arial" w:hAnsi="Arial" w:cs="Arial"/>
          <w:b/>
          <w:bCs/>
          <w:sz w:val="22"/>
          <w:szCs w:val="22"/>
        </w:rPr>
        <w:t xml:space="preserve"> </w:t>
      </w:r>
      <w:r w:rsidR="00764F2F" w:rsidRPr="00764F2F">
        <w:rPr>
          <w:rFonts w:ascii="Arial" w:hAnsi="Arial" w:cs="Arial"/>
          <w:b/>
          <w:bCs/>
          <w:color w:val="000000"/>
          <w:sz w:val="22"/>
          <w:szCs w:val="22"/>
        </w:rPr>
        <w:t xml:space="preserve">Interessenten finden </w:t>
      </w:r>
      <w:r w:rsidR="00764F2F">
        <w:rPr>
          <w:rFonts w:ascii="Arial" w:hAnsi="Arial" w:cs="Arial"/>
          <w:b/>
          <w:bCs/>
          <w:color w:val="000000"/>
          <w:sz w:val="22"/>
          <w:szCs w:val="22"/>
        </w:rPr>
        <w:t>ihn</w:t>
      </w:r>
      <w:r w:rsidR="00764F2F" w:rsidRPr="00764F2F">
        <w:rPr>
          <w:rFonts w:ascii="Arial" w:hAnsi="Arial" w:cs="Arial"/>
          <w:b/>
          <w:bCs/>
          <w:color w:val="000000"/>
          <w:sz w:val="22"/>
          <w:szCs w:val="22"/>
        </w:rPr>
        <w:t xml:space="preserve"> über den Link </w:t>
      </w:r>
      <w:hyperlink r:id="rId12" w:history="1">
        <w:r w:rsidR="00764F2F" w:rsidRPr="00F040E4">
          <w:rPr>
            <w:rFonts w:ascii="Arial" w:hAnsi="Arial" w:cs="Arial"/>
            <w:b/>
            <w:bCs/>
            <w:color w:val="000000"/>
            <w:sz w:val="22"/>
            <w:szCs w:val="22"/>
          </w:rPr>
          <w:t>www.rockwool.de/wdvs-schallschutz-rechner</w:t>
        </w:r>
      </w:hyperlink>
      <w:r w:rsidR="00764F2F" w:rsidRPr="00F040E4">
        <w:rPr>
          <w:rFonts w:ascii="Arial" w:hAnsi="Arial" w:cs="Arial"/>
          <w:b/>
          <w:bCs/>
          <w:color w:val="000000"/>
          <w:sz w:val="22"/>
          <w:szCs w:val="22"/>
        </w:rPr>
        <w:t>.</w:t>
      </w:r>
    </w:p>
    <w:p w14:paraId="2B75436D" w14:textId="77777777" w:rsidR="00E750D3" w:rsidRDefault="00E750D3" w:rsidP="00F040E4">
      <w:pPr>
        <w:spacing w:line="360" w:lineRule="auto"/>
        <w:jc w:val="both"/>
        <w:rPr>
          <w:rFonts w:ascii="Arial" w:hAnsi="Arial" w:cs="Arial"/>
          <w:b/>
          <w:bCs/>
          <w:sz w:val="22"/>
          <w:szCs w:val="22"/>
        </w:rPr>
      </w:pPr>
    </w:p>
    <w:p w14:paraId="4CA87521" w14:textId="003F9FD4" w:rsidR="00823EB6" w:rsidRDefault="00950DA6" w:rsidP="00F040E4">
      <w:pPr>
        <w:spacing w:line="360" w:lineRule="auto"/>
        <w:jc w:val="both"/>
        <w:rPr>
          <w:rFonts w:ascii="Arial" w:hAnsi="Arial" w:cs="Arial"/>
          <w:color w:val="000000"/>
          <w:sz w:val="22"/>
          <w:szCs w:val="22"/>
          <w:shd w:val="clear" w:color="auto" w:fill="FFFFFF"/>
        </w:rPr>
      </w:pPr>
      <w:r>
        <w:rPr>
          <w:rFonts w:ascii="Arial" w:hAnsi="Arial" w:cs="Arial"/>
          <w:color w:val="000000"/>
          <w:sz w:val="22"/>
          <w:szCs w:val="22"/>
          <w:shd w:val="clear" w:color="auto" w:fill="FFFFFF"/>
        </w:rPr>
        <w:t xml:space="preserve">Errechnet </w:t>
      </w:r>
      <w:r w:rsidR="00002B6E">
        <w:rPr>
          <w:rFonts w:ascii="Arial" w:hAnsi="Arial" w:cs="Arial"/>
          <w:color w:val="000000"/>
          <w:sz w:val="22"/>
          <w:szCs w:val="22"/>
          <w:shd w:val="clear" w:color="auto" w:fill="FFFFFF"/>
        </w:rPr>
        <w:t>wird das sogenannte „Luftschalldämm</w:t>
      </w:r>
      <w:r w:rsidR="00823EB6">
        <w:rPr>
          <w:rFonts w:ascii="Arial" w:hAnsi="Arial" w:cs="Arial"/>
          <w:color w:val="000000"/>
          <w:sz w:val="22"/>
          <w:szCs w:val="22"/>
          <w:shd w:val="clear" w:color="auto" w:fill="FFFFFF"/>
        </w:rPr>
        <w:t>-M</w:t>
      </w:r>
      <w:r w:rsidR="00002B6E">
        <w:rPr>
          <w:rFonts w:ascii="Arial" w:hAnsi="Arial" w:cs="Arial"/>
          <w:color w:val="000000"/>
          <w:sz w:val="22"/>
          <w:szCs w:val="22"/>
          <w:shd w:val="clear" w:color="auto" w:fill="FFFFFF"/>
        </w:rPr>
        <w:t xml:space="preserve">aß“ einer Außenwandkonstruktion. </w:t>
      </w:r>
      <w:r w:rsidR="00A76D17">
        <w:rPr>
          <w:rFonts w:ascii="Arial" w:hAnsi="Arial" w:cs="Arial"/>
          <w:color w:val="000000"/>
          <w:sz w:val="22"/>
          <w:szCs w:val="22"/>
          <w:shd w:val="clear" w:color="auto" w:fill="FFFFFF"/>
        </w:rPr>
        <w:t>Auf der Grundlage</w:t>
      </w:r>
      <w:r w:rsidR="00002B6E">
        <w:rPr>
          <w:rFonts w:ascii="Arial" w:hAnsi="Arial" w:cs="Arial"/>
          <w:color w:val="000000"/>
          <w:sz w:val="22"/>
          <w:szCs w:val="22"/>
          <w:shd w:val="clear" w:color="auto" w:fill="FFFFFF"/>
        </w:rPr>
        <w:t xml:space="preserve"> </w:t>
      </w:r>
      <w:r w:rsidR="00A76D17">
        <w:rPr>
          <w:rFonts w:ascii="Arial" w:hAnsi="Arial" w:cs="Arial"/>
          <w:color w:val="000000"/>
          <w:sz w:val="22"/>
          <w:szCs w:val="22"/>
          <w:shd w:val="clear" w:color="auto" w:fill="FFFFFF"/>
        </w:rPr>
        <w:t>einiger</w:t>
      </w:r>
      <w:r w:rsidR="00002B6E">
        <w:rPr>
          <w:rFonts w:ascii="Arial" w:hAnsi="Arial" w:cs="Arial"/>
          <w:color w:val="000000"/>
          <w:sz w:val="22"/>
          <w:szCs w:val="22"/>
          <w:shd w:val="clear" w:color="auto" w:fill="FFFFFF"/>
        </w:rPr>
        <w:t xml:space="preserve"> Basis</w:t>
      </w:r>
      <w:r w:rsidR="00A76D17">
        <w:rPr>
          <w:rFonts w:ascii="Arial" w:hAnsi="Arial" w:cs="Arial"/>
          <w:color w:val="000000"/>
          <w:sz w:val="22"/>
          <w:szCs w:val="22"/>
          <w:shd w:val="clear" w:color="auto" w:fill="FFFFFF"/>
        </w:rPr>
        <w:t>informationen</w:t>
      </w:r>
      <w:r w:rsidR="00002B6E">
        <w:rPr>
          <w:rFonts w:ascii="Arial" w:hAnsi="Arial" w:cs="Arial"/>
          <w:color w:val="000000"/>
          <w:sz w:val="22"/>
          <w:szCs w:val="22"/>
          <w:shd w:val="clear" w:color="auto" w:fill="FFFFFF"/>
        </w:rPr>
        <w:t xml:space="preserve"> zur </w:t>
      </w:r>
      <w:r w:rsidR="00823EB6">
        <w:rPr>
          <w:rFonts w:ascii="Arial" w:hAnsi="Arial" w:cs="Arial"/>
          <w:color w:val="000000"/>
          <w:sz w:val="22"/>
          <w:szCs w:val="22"/>
          <w:shd w:val="clear" w:color="auto" w:fill="FFFFFF"/>
        </w:rPr>
        <w:t xml:space="preserve">vorhandenen </w:t>
      </w:r>
      <w:r w:rsidR="00002B6E">
        <w:rPr>
          <w:rFonts w:ascii="Arial" w:hAnsi="Arial" w:cs="Arial"/>
          <w:color w:val="000000"/>
          <w:sz w:val="22"/>
          <w:szCs w:val="22"/>
          <w:shd w:val="clear" w:color="auto" w:fill="FFFFFF"/>
        </w:rPr>
        <w:t>Außenwand</w:t>
      </w:r>
      <w:r>
        <w:rPr>
          <w:rFonts w:ascii="Arial" w:hAnsi="Arial" w:cs="Arial"/>
          <w:color w:val="000000"/>
          <w:sz w:val="22"/>
          <w:szCs w:val="22"/>
          <w:shd w:val="clear" w:color="auto" w:fill="FFFFFF"/>
        </w:rPr>
        <w:t xml:space="preserve"> </w:t>
      </w:r>
      <w:r w:rsidR="001B3810">
        <w:rPr>
          <w:rFonts w:ascii="Arial" w:hAnsi="Arial" w:cs="Arial"/>
          <w:color w:val="000000"/>
          <w:sz w:val="22"/>
          <w:szCs w:val="22"/>
          <w:shd w:val="clear" w:color="auto" w:fill="FFFFFF"/>
        </w:rPr>
        <w:t>ermittelt</w:t>
      </w:r>
      <w:r w:rsidR="00002B6E">
        <w:rPr>
          <w:rFonts w:ascii="Arial" w:hAnsi="Arial" w:cs="Arial"/>
          <w:color w:val="000000"/>
          <w:sz w:val="22"/>
          <w:szCs w:val="22"/>
          <w:shd w:val="clear" w:color="auto" w:fill="FFFFFF"/>
        </w:rPr>
        <w:t xml:space="preserve"> der </w:t>
      </w:r>
      <w:r w:rsidR="00002B6E" w:rsidRPr="00F62E51">
        <w:rPr>
          <w:rFonts w:ascii="Arial" w:hAnsi="Arial" w:cs="Arial"/>
          <w:sz w:val="22"/>
          <w:szCs w:val="22"/>
        </w:rPr>
        <w:t>„WDVS</w:t>
      </w:r>
      <w:r w:rsidR="000D0447">
        <w:rPr>
          <w:rFonts w:ascii="Arial" w:hAnsi="Arial" w:cs="Arial"/>
          <w:sz w:val="22"/>
          <w:szCs w:val="22"/>
        </w:rPr>
        <w:t xml:space="preserve"> </w:t>
      </w:r>
      <w:r w:rsidR="00002B6E" w:rsidRPr="00F62E51">
        <w:rPr>
          <w:rFonts w:ascii="Arial" w:hAnsi="Arial" w:cs="Arial"/>
          <w:sz w:val="22"/>
          <w:szCs w:val="22"/>
        </w:rPr>
        <w:t>Schallschutz-Rechner“</w:t>
      </w:r>
      <w:r w:rsidR="00F62E51" w:rsidRPr="00F62E51">
        <w:rPr>
          <w:rFonts w:ascii="Arial" w:hAnsi="Arial" w:cs="Arial"/>
          <w:sz w:val="22"/>
          <w:szCs w:val="22"/>
        </w:rPr>
        <w:t>, welchen</w:t>
      </w:r>
      <w:r w:rsidR="00002B6E" w:rsidRPr="00F62E51">
        <w:rPr>
          <w:rFonts w:ascii="Arial" w:hAnsi="Arial" w:cs="Arial"/>
          <w:sz w:val="22"/>
          <w:szCs w:val="22"/>
        </w:rPr>
        <w:t xml:space="preserve"> Effekt </w:t>
      </w:r>
      <w:r w:rsidR="00764F2F">
        <w:rPr>
          <w:rFonts w:ascii="Arial" w:hAnsi="Arial" w:cs="Arial"/>
          <w:sz w:val="22"/>
          <w:szCs w:val="22"/>
        </w:rPr>
        <w:t>eine bestimmte</w:t>
      </w:r>
      <w:r w:rsidR="005237EC" w:rsidRPr="00F62E51">
        <w:rPr>
          <w:rFonts w:ascii="Arial" w:hAnsi="Arial" w:cs="Arial"/>
          <w:sz w:val="22"/>
          <w:szCs w:val="22"/>
        </w:rPr>
        <w:t xml:space="preserve"> </w:t>
      </w:r>
      <w:r w:rsidR="004434CD">
        <w:rPr>
          <w:rFonts w:ascii="Arial" w:hAnsi="Arial" w:cs="Arial"/>
          <w:sz w:val="22"/>
          <w:szCs w:val="22"/>
        </w:rPr>
        <w:t>Dämmung</w:t>
      </w:r>
      <w:r w:rsidR="005237EC">
        <w:rPr>
          <w:rFonts w:ascii="Arial" w:hAnsi="Arial" w:cs="Arial"/>
          <w:color w:val="000000"/>
          <w:sz w:val="22"/>
          <w:szCs w:val="22"/>
          <w:shd w:val="clear" w:color="auto" w:fill="FFFFFF"/>
        </w:rPr>
        <w:t xml:space="preserve"> </w:t>
      </w:r>
      <w:r w:rsidR="00A76D17">
        <w:rPr>
          <w:rFonts w:ascii="Arial" w:hAnsi="Arial" w:cs="Arial"/>
          <w:sz w:val="22"/>
          <w:szCs w:val="22"/>
        </w:rPr>
        <w:t xml:space="preserve">für das Hörempfinden im Gebäude </w:t>
      </w:r>
      <w:r w:rsidR="001B3810">
        <w:rPr>
          <w:rFonts w:ascii="Arial" w:hAnsi="Arial" w:cs="Arial"/>
          <w:color w:val="000000"/>
          <w:sz w:val="22"/>
          <w:szCs w:val="22"/>
          <w:shd w:val="clear" w:color="auto" w:fill="FFFFFF"/>
        </w:rPr>
        <w:t>hätte</w:t>
      </w:r>
      <w:r w:rsidR="00F62E51">
        <w:rPr>
          <w:rFonts w:ascii="Arial" w:hAnsi="Arial" w:cs="Arial"/>
          <w:color w:val="000000"/>
          <w:sz w:val="22"/>
          <w:szCs w:val="22"/>
          <w:shd w:val="clear" w:color="auto" w:fill="FFFFFF"/>
        </w:rPr>
        <w:t xml:space="preserve">. </w:t>
      </w:r>
      <w:r w:rsidR="00656D33">
        <w:rPr>
          <w:rFonts w:ascii="Arial" w:hAnsi="Arial" w:cs="Arial"/>
          <w:color w:val="000000"/>
          <w:sz w:val="22"/>
          <w:szCs w:val="22"/>
          <w:shd w:val="clear" w:color="auto" w:fill="FFFFFF"/>
        </w:rPr>
        <w:t>Grundlage der Berechnung ist die</w:t>
      </w:r>
      <w:r w:rsidR="00F62E51">
        <w:rPr>
          <w:rFonts w:ascii="Arial" w:hAnsi="Arial" w:cs="Arial"/>
          <w:color w:val="000000"/>
          <w:sz w:val="22"/>
          <w:szCs w:val="22"/>
          <w:shd w:val="clear" w:color="auto" w:fill="FFFFFF"/>
        </w:rPr>
        <w:t xml:space="preserve"> </w:t>
      </w:r>
      <w:r w:rsidR="00656D33">
        <w:rPr>
          <w:rFonts w:ascii="Arial" w:hAnsi="Arial" w:cs="Arial"/>
          <w:color w:val="000000"/>
          <w:sz w:val="22"/>
          <w:szCs w:val="22"/>
          <w:shd w:val="clear" w:color="auto" w:fill="FFFFFF"/>
        </w:rPr>
        <w:t>Annahme</w:t>
      </w:r>
      <w:r w:rsidR="00F62E51">
        <w:rPr>
          <w:rFonts w:ascii="Arial" w:hAnsi="Arial" w:cs="Arial"/>
          <w:color w:val="000000"/>
          <w:sz w:val="22"/>
          <w:szCs w:val="22"/>
          <w:shd w:val="clear" w:color="auto" w:fill="FFFFFF"/>
        </w:rPr>
        <w:t xml:space="preserve">, dass ein WDVS </w:t>
      </w:r>
      <w:r w:rsidR="00764F2F">
        <w:rPr>
          <w:rFonts w:ascii="Arial" w:hAnsi="Arial" w:cs="Arial"/>
          <w:color w:val="000000"/>
          <w:sz w:val="22"/>
          <w:szCs w:val="22"/>
          <w:shd w:val="clear" w:color="auto" w:fill="FFFFFF"/>
        </w:rPr>
        <w:t>mit einem</w:t>
      </w:r>
      <w:r w:rsidR="00F62E51">
        <w:rPr>
          <w:rFonts w:ascii="Arial" w:hAnsi="Arial" w:cs="Arial"/>
          <w:color w:val="000000"/>
          <w:sz w:val="22"/>
          <w:szCs w:val="22"/>
          <w:shd w:val="clear" w:color="auto" w:fill="FFFFFF"/>
        </w:rPr>
        <w:t xml:space="preserve"> Dämmkern </w:t>
      </w:r>
      <w:r w:rsidR="00764F2F">
        <w:rPr>
          <w:rFonts w:ascii="Arial" w:hAnsi="Arial" w:cs="Arial"/>
          <w:color w:val="000000"/>
          <w:sz w:val="22"/>
          <w:szCs w:val="22"/>
          <w:shd w:val="clear" w:color="auto" w:fill="FFFFFF"/>
        </w:rPr>
        <w:t xml:space="preserve">aus </w:t>
      </w:r>
      <w:r w:rsidR="00AC5E0A">
        <w:rPr>
          <w:rFonts w:ascii="Arial" w:hAnsi="Arial" w:cs="Arial"/>
          <w:color w:val="000000"/>
          <w:sz w:val="22"/>
          <w:szCs w:val="22"/>
          <w:shd w:val="clear" w:color="auto" w:fill="FFFFFF"/>
        </w:rPr>
        <w:t xml:space="preserve">nichtbrennbarer </w:t>
      </w:r>
      <w:r w:rsidR="00764F2F">
        <w:rPr>
          <w:rFonts w:ascii="Arial" w:hAnsi="Arial" w:cs="Arial"/>
          <w:color w:val="000000"/>
          <w:sz w:val="22"/>
          <w:szCs w:val="22"/>
          <w:shd w:val="clear" w:color="auto" w:fill="FFFFFF"/>
        </w:rPr>
        <w:t>Steinwolle</w:t>
      </w:r>
      <w:r w:rsidR="00AC5E0A" w:rsidRPr="00AC5E0A">
        <w:rPr>
          <w:rFonts w:ascii="Arial" w:hAnsi="Arial" w:cs="Arial"/>
          <w:color w:val="000000"/>
          <w:sz w:val="22"/>
          <w:szCs w:val="22"/>
          <w:shd w:val="clear" w:color="auto" w:fill="FFFFFF"/>
        </w:rPr>
        <w:t xml:space="preserve"> </w:t>
      </w:r>
      <w:r w:rsidR="00AC5E0A">
        <w:rPr>
          <w:rFonts w:ascii="Arial" w:hAnsi="Arial" w:cs="Arial"/>
          <w:color w:val="000000"/>
          <w:sz w:val="22"/>
          <w:szCs w:val="22"/>
          <w:shd w:val="clear" w:color="auto" w:fill="FFFFFF"/>
        </w:rPr>
        <w:t>auf der Fassade montiert wird</w:t>
      </w:r>
      <w:r w:rsidR="00764F2F">
        <w:rPr>
          <w:rFonts w:ascii="Arial" w:hAnsi="Arial" w:cs="Arial"/>
          <w:color w:val="000000"/>
          <w:sz w:val="22"/>
          <w:szCs w:val="22"/>
          <w:shd w:val="clear" w:color="auto" w:fill="FFFFFF"/>
        </w:rPr>
        <w:t xml:space="preserve">. </w:t>
      </w:r>
      <w:r w:rsidR="006632CF">
        <w:rPr>
          <w:rFonts w:ascii="Arial" w:hAnsi="Arial" w:cs="Arial"/>
          <w:color w:val="000000"/>
          <w:sz w:val="22"/>
          <w:szCs w:val="22"/>
          <w:shd w:val="clear" w:color="auto" w:fill="FFFFFF"/>
        </w:rPr>
        <w:t>H</w:t>
      </w:r>
      <w:r w:rsidR="00AC5E0A">
        <w:rPr>
          <w:rFonts w:ascii="Arial" w:hAnsi="Arial" w:cs="Arial"/>
          <w:color w:val="000000"/>
          <w:sz w:val="22"/>
          <w:szCs w:val="22"/>
          <w:shd w:val="clear" w:color="auto" w:fill="FFFFFF"/>
        </w:rPr>
        <w:t xml:space="preserve">erangezogen werden </w:t>
      </w:r>
      <w:r w:rsidR="006632CF">
        <w:rPr>
          <w:rFonts w:ascii="Arial" w:hAnsi="Arial" w:cs="Arial"/>
          <w:color w:val="000000"/>
          <w:sz w:val="22"/>
          <w:szCs w:val="22"/>
          <w:shd w:val="clear" w:color="auto" w:fill="FFFFFF"/>
        </w:rPr>
        <w:t xml:space="preserve">valide </w:t>
      </w:r>
      <w:r w:rsidR="00AC5E0A">
        <w:rPr>
          <w:rFonts w:ascii="Arial" w:hAnsi="Arial" w:cs="Arial"/>
          <w:color w:val="000000"/>
          <w:sz w:val="22"/>
          <w:szCs w:val="22"/>
          <w:shd w:val="clear" w:color="auto" w:fill="FFFFFF"/>
        </w:rPr>
        <w:t>Messdaten der</w:t>
      </w:r>
      <w:r w:rsidR="00F62E51">
        <w:rPr>
          <w:rFonts w:ascii="Arial" w:hAnsi="Arial" w:cs="Arial"/>
          <w:color w:val="000000"/>
          <w:sz w:val="22"/>
          <w:szCs w:val="22"/>
          <w:shd w:val="clear" w:color="auto" w:fill="FFFFFF"/>
        </w:rPr>
        <w:t xml:space="preserve"> </w:t>
      </w:r>
      <w:r w:rsidR="001322E2" w:rsidRPr="00002B6E">
        <w:rPr>
          <w:rFonts w:ascii="Arial" w:hAnsi="Arial" w:cs="Arial"/>
          <w:color w:val="000000"/>
          <w:sz w:val="22"/>
          <w:szCs w:val="22"/>
          <w:shd w:val="clear" w:color="auto" w:fill="FFFFFF"/>
        </w:rPr>
        <w:t xml:space="preserve">Putzträgerplatten </w:t>
      </w:r>
      <w:r w:rsidR="00F62E51">
        <w:rPr>
          <w:rFonts w:ascii="Arial" w:hAnsi="Arial" w:cs="Arial"/>
          <w:color w:val="000000"/>
          <w:sz w:val="22"/>
          <w:szCs w:val="22"/>
          <w:shd w:val="clear" w:color="auto" w:fill="FFFFFF"/>
        </w:rPr>
        <w:t>„</w:t>
      </w:r>
      <w:r w:rsidR="001322E2" w:rsidRPr="00002B6E">
        <w:rPr>
          <w:rFonts w:ascii="Arial" w:hAnsi="Arial" w:cs="Arial"/>
          <w:color w:val="000000"/>
          <w:sz w:val="22"/>
          <w:szCs w:val="22"/>
          <w:shd w:val="clear" w:color="auto" w:fill="FFFFFF"/>
        </w:rPr>
        <w:t>Coverrock II</w:t>
      </w:r>
      <w:r w:rsidR="00F62E51">
        <w:rPr>
          <w:rFonts w:ascii="Arial" w:hAnsi="Arial" w:cs="Arial"/>
          <w:color w:val="000000"/>
          <w:sz w:val="22"/>
          <w:szCs w:val="22"/>
          <w:shd w:val="clear" w:color="auto" w:fill="FFFFFF"/>
        </w:rPr>
        <w:t>“</w:t>
      </w:r>
      <w:r w:rsidR="001322E2" w:rsidRPr="00002B6E">
        <w:rPr>
          <w:rFonts w:ascii="Arial" w:hAnsi="Arial" w:cs="Arial"/>
          <w:color w:val="000000"/>
          <w:sz w:val="22"/>
          <w:szCs w:val="22"/>
          <w:shd w:val="clear" w:color="auto" w:fill="FFFFFF"/>
        </w:rPr>
        <w:t xml:space="preserve"> </w:t>
      </w:r>
      <w:r w:rsidR="00AC5E0A">
        <w:rPr>
          <w:rFonts w:ascii="Arial" w:hAnsi="Arial" w:cs="Arial"/>
          <w:color w:val="000000"/>
          <w:sz w:val="22"/>
          <w:szCs w:val="22"/>
          <w:shd w:val="clear" w:color="auto" w:fill="FFFFFF"/>
        </w:rPr>
        <w:t>bzw.</w:t>
      </w:r>
      <w:r w:rsidR="001322E2" w:rsidRPr="00002B6E">
        <w:rPr>
          <w:rFonts w:ascii="Arial" w:hAnsi="Arial" w:cs="Arial"/>
          <w:color w:val="000000"/>
          <w:sz w:val="22"/>
          <w:szCs w:val="22"/>
          <w:shd w:val="clear" w:color="auto" w:fill="FFFFFF"/>
        </w:rPr>
        <w:t xml:space="preserve"> </w:t>
      </w:r>
      <w:r w:rsidR="00F62E51">
        <w:rPr>
          <w:rFonts w:ascii="Arial" w:hAnsi="Arial" w:cs="Arial"/>
          <w:color w:val="000000"/>
          <w:sz w:val="22"/>
          <w:szCs w:val="22"/>
          <w:shd w:val="clear" w:color="auto" w:fill="FFFFFF"/>
        </w:rPr>
        <w:t>„</w:t>
      </w:r>
      <w:r w:rsidR="001322E2" w:rsidRPr="00002B6E">
        <w:rPr>
          <w:rFonts w:ascii="Arial" w:hAnsi="Arial" w:cs="Arial"/>
          <w:color w:val="000000"/>
          <w:sz w:val="22"/>
          <w:szCs w:val="22"/>
          <w:shd w:val="clear" w:color="auto" w:fill="FFFFFF"/>
        </w:rPr>
        <w:t>Coverrock X-2</w:t>
      </w:r>
      <w:r w:rsidR="00F62E51">
        <w:rPr>
          <w:rFonts w:ascii="Arial" w:hAnsi="Arial" w:cs="Arial"/>
          <w:color w:val="000000"/>
          <w:sz w:val="22"/>
          <w:szCs w:val="22"/>
          <w:shd w:val="clear" w:color="auto" w:fill="FFFFFF"/>
        </w:rPr>
        <w:t>“.</w:t>
      </w:r>
      <w:r w:rsidR="001322E2" w:rsidRPr="00002B6E">
        <w:rPr>
          <w:rFonts w:ascii="Arial" w:hAnsi="Arial" w:cs="Arial"/>
          <w:color w:val="000000"/>
          <w:sz w:val="22"/>
          <w:szCs w:val="22"/>
          <w:shd w:val="clear" w:color="auto" w:fill="FFFFFF"/>
        </w:rPr>
        <w:t xml:space="preserve"> </w:t>
      </w:r>
    </w:p>
    <w:p w14:paraId="75A2463B" w14:textId="77777777" w:rsidR="00823EB6" w:rsidRDefault="00823EB6" w:rsidP="00F040E4">
      <w:pPr>
        <w:spacing w:line="360" w:lineRule="auto"/>
        <w:jc w:val="both"/>
        <w:rPr>
          <w:rFonts w:ascii="Arial" w:hAnsi="Arial" w:cs="Arial"/>
          <w:color w:val="000000"/>
          <w:sz w:val="22"/>
          <w:szCs w:val="22"/>
          <w:shd w:val="clear" w:color="auto" w:fill="FFFFFF"/>
        </w:rPr>
      </w:pPr>
    </w:p>
    <w:p w14:paraId="6D6D3E11" w14:textId="3F7E89F1" w:rsidR="00823EB6" w:rsidRPr="00823EB6" w:rsidRDefault="00823EB6" w:rsidP="00F040E4">
      <w:pPr>
        <w:spacing w:line="360" w:lineRule="auto"/>
        <w:jc w:val="both"/>
        <w:rPr>
          <w:rFonts w:ascii="Arial" w:hAnsi="Arial" w:cs="Arial"/>
          <w:b/>
          <w:bCs/>
          <w:color w:val="000000"/>
          <w:sz w:val="22"/>
          <w:szCs w:val="22"/>
          <w:shd w:val="clear" w:color="auto" w:fill="FFFFFF"/>
        </w:rPr>
      </w:pPr>
      <w:r>
        <w:rPr>
          <w:rFonts w:ascii="Arial" w:hAnsi="Arial" w:cs="Arial"/>
          <w:b/>
          <w:bCs/>
          <w:color w:val="000000"/>
          <w:sz w:val="22"/>
          <w:szCs w:val="22"/>
          <w:shd w:val="clear" w:color="auto" w:fill="FFFFFF"/>
        </w:rPr>
        <w:t xml:space="preserve">Welche Dämmung </w:t>
      </w:r>
      <w:r w:rsidR="004434CD">
        <w:rPr>
          <w:rFonts w:ascii="Arial" w:hAnsi="Arial" w:cs="Arial"/>
          <w:b/>
          <w:bCs/>
          <w:color w:val="000000"/>
          <w:sz w:val="22"/>
          <w:szCs w:val="22"/>
          <w:shd w:val="clear" w:color="auto" w:fill="FFFFFF"/>
        </w:rPr>
        <w:t>hat welchen Effekt?</w:t>
      </w:r>
    </w:p>
    <w:p w14:paraId="12F2FD1A" w14:textId="21DDF1C7" w:rsidR="00BD5A7A" w:rsidRDefault="00F62E51" w:rsidP="00F040E4">
      <w:pPr>
        <w:spacing w:line="360" w:lineRule="auto"/>
        <w:jc w:val="both"/>
        <w:rPr>
          <w:rFonts w:ascii="Arial" w:hAnsi="Arial" w:cs="Arial"/>
          <w:color w:val="000000"/>
          <w:sz w:val="22"/>
          <w:szCs w:val="22"/>
        </w:rPr>
      </w:pPr>
      <w:r w:rsidRPr="00F62E51">
        <w:rPr>
          <w:rFonts w:ascii="Arial" w:hAnsi="Arial" w:cs="Arial"/>
          <w:color w:val="000000"/>
          <w:sz w:val="22"/>
          <w:szCs w:val="22"/>
        </w:rPr>
        <w:t xml:space="preserve">Zunächst </w:t>
      </w:r>
      <w:r w:rsidR="00656D33">
        <w:rPr>
          <w:rFonts w:ascii="Arial" w:hAnsi="Arial" w:cs="Arial"/>
          <w:color w:val="000000"/>
          <w:sz w:val="22"/>
          <w:szCs w:val="22"/>
        </w:rPr>
        <w:t>fragt</w:t>
      </w:r>
      <w:r w:rsidR="00656D33" w:rsidRPr="00F62E51">
        <w:rPr>
          <w:rFonts w:ascii="Arial" w:hAnsi="Arial" w:cs="Arial"/>
          <w:color w:val="000000"/>
          <w:sz w:val="22"/>
          <w:szCs w:val="22"/>
        </w:rPr>
        <w:t xml:space="preserve"> </w:t>
      </w:r>
      <w:r w:rsidRPr="00F62E51">
        <w:rPr>
          <w:rFonts w:ascii="Arial" w:hAnsi="Arial" w:cs="Arial"/>
          <w:color w:val="000000"/>
          <w:sz w:val="22"/>
          <w:szCs w:val="22"/>
        </w:rPr>
        <w:t>der</w:t>
      </w:r>
      <w:r w:rsidR="001322E2" w:rsidRPr="00F62E51">
        <w:rPr>
          <w:rFonts w:ascii="Arial" w:hAnsi="Arial" w:cs="Arial"/>
          <w:color w:val="000000"/>
          <w:sz w:val="22"/>
          <w:szCs w:val="22"/>
        </w:rPr>
        <w:t xml:space="preserve"> </w:t>
      </w:r>
      <w:r w:rsidRPr="00F62E51">
        <w:rPr>
          <w:rFonts w:ascii="Arial" w:hAnsi="Arial" w:cs="Arial"/>
          <w:color w:val="000000"/>
          <w:sz w:val="22"/>
          <w:szCs w:val="22"/>
        </w:rPr>
        <w:t>„</w:t>
      </w:r>
      <w:r w:rsidR="001322E2" w:rsidRPr="00F62E51">
        <w:rPr>
          <w:rFonts w:ascii="Arial" w:hAnsi="Arial" w:cs="Arial"/>
          <w:color w:val="000000"/>
          <w:sz w:val="22"/>
          <w:szCs w:val="22"/>
        </w:rPr>
        <w:t>WDVS</w:t>
      </w:r>
      <w:r w:rsidR="000D0447">
        <w:rPr>
          <w:rFonts w:ascii="Arial" w:hAnsi="Arial" w:cs="Arial"/>
          <w:color w:val="000000"/>
          <w:sz w:val="22"/>
          <w:szCs w:val="22"/>
        </w:rPr>
        <w:t xml:space="preserve"> </w:t>
      </w:r>
      <w:r w:rsidR="001322E2" w:rsidRPr="00F62E51">
        <w:rPr>
          <w:rFonts w:ascii="Arial" w:hAnsi="Arial" w:cs="Arial"/>
          <w:color w:val="000000"/>
          <w:sz w:val="22"/>
          <w:szCs w:val="22"/>
        </w:rPr>
        <w:t>Schallschutz-Rechner</w:t>
      </w:r>
      <w:r w:rsidRPr="00F62E51">
        <w:rPr>
          <w:rFonts w:ascii="Arial" w:hAnsi="Arial" w:cs="Arial"/>
          <w:color w:val="000000"/>
          <w:sz w:val="22"/>
          <w:szCs w:val="22"/>
        </w:rPr>
        <w:t>“</w:t>
      </w:r>
      <w:r w:rsidR="001322E2" w:rsidRPr="00F62E51">
        <w:rPr>
          <w:rFonts w:ascii="Arial" w:hAnsi="Arial" w:cs="Arial"/>
          <w:color w:val="000000"/>
          <w:sz w:val="22"/>
          <w:szCs w:val="22"/>
        </w:rPr>
        <w:t xml:space="preserve"> </w:t>
      </w:r>
      <w:r w:rsidR="00656D33">
        <w:rPr>
          <w:rFonts w:ascii="Arial" w:hAnsi="Arial" w:cs="Arial"/>
          <w:color w:val="000000"/>
          <w:sz w:val="22"/>
          <w:szCs w:val="22"/>
        </w:rPr>
        <w:t xml:space="preserve">das Baujahr des Gebäudes ab </w:t>
      </w:r>
      <w:r w:rsidRPr="00F62E51">
        <w:rPr>
          <w:rFonts w:ascii="Arial" w:hAnsi="Arial" w:cs="Arial"/>
          <w:color w:val="000000"/>
          <w:sz w:val="22"/>
          <w:szCs w:val="22"/>
        </w:rPr>
        <w:t xml:space="preserve">und listet </w:t>
      </w:r>
      <w:r w:rsidR="001B3810">
        <w:rPr>
          <w:rFonts w:ascii="Arial" w:hAnsi="Arial" w:cs="Arial"/>
          <w:color w:val="000000"/>
          <w:sz w:val="22"/>
          <w:szCs w:val="22"/>
        </w:rPr>
        <w:t>einige</w:t>
      </w:r>
      <w:r w:rsidR="00656D33">
        <w:rPr>
          <w:rFonts w:ascii="Arial" w:hAnsi="Arial" w:cs="Arial"/>
          <w:color w:val="000000"/>
          <w:sz w:val="22"/>
          <w:szCs w:val="22"/>
        </w:rPr>
        <w:t xml:space="preserve"> für </w:t>
      </w:r>
      <w:r w:rsidR="00B81EC4">
        <w:rPr>
          <w:rFonts w:ascii="Arial" w:hAnsi="Arial" w:cs="Arial"/>
          <w:color w:val="000000"/>
          <w:sz w:val="22"/>
          <w:szCs w:val="22"/>
        </w:rPr>
        <w:t>diese Zeit</w:t>
      </w:r>
      <w:r w:rsidRPr="00F62E51">
        <w:rPr>
          <w:rFonts w:ascii="Arial" w:hAnsi="Arial" w:cs="Arial"/>
          <w:color w:val="000000"/>
          <w:sz w:val="22"/>
          <w:szCs w:val="22"/>
        </w:rPr>
        <w:t xml:space="preserve"> typische Wandbaustoffe und </w:t>
      </w:r>
      <w:r w:rsidR="00F040E4">
        <w:rPr>
          <w:rFonts w:ascii="Arial" w:hAnsi="Arial" w:cs="Arial"/>
          <w:color w:val="000000"/>
          <w:sz w:val="22"/>
          <w:szCs w:val="22"/>
        </w:rPr>
        <w:br/>
      </w:r>
      <w:r w:rsidRPr="00F62E51">
        <w:rPr>
          <w:rFonts w:ascii="Arial" w:hAnsi="Arial" w:cs="Arial"/>
          <w:color w:val="000000"/>
          <w:sz w:val="22"/>
          <w:szCs w:val="22"/>
        </w:rPr>
        <w:t xml:space="preserve">-dicken auf. Der Nutzer wählt, was seiner Außenwand am nächsten kommt. Nun fällt die Entscheidung für eine der beiden </w:t>
      </w:r>
      <w:r w:rsidR="00037A8A">
        <w:rPr>
          <w:rFonts w:ascii="Arial" w:hAnsi="Arial" w:cs="Arial"/>
          <w:color w:val="000000"/>
          <w:sz w:val="22"/>
          <w:szCs w:val="22"/>
        </w:rPr>
        <w:t>Putzträgerplatten von ROCKWOOL</w:t>
      </w:r>
      <w:r w:rsidRPr="00F62E51">
        <w:rPr>
          <w:rFonts w:ascii="Arial" w:hAnsi="Arial" w:cs="Arial"/>
          <w:color w:val="000000"/>
          <w:sz w:val="22"/>
          <w:szCs w:val="22"/>
        </w:rPr>
        <w:t>. Beide</w:t>
      </w:r>
      <w:r w:rsidR="00050A39">
        <w:rPr>
          <w:rFonts w:ascii="Arial" w:hAnsi="Arial" w:cs="Arial"/>
          <w:color w:val="000000"/>
          <w:sz w:val="22"/>
          <w:szCs w:val="22"/>
        </w:rPr>
        <w:t xml:space="preserve"> bieten sehr guten Schallschutz. </w:t>
      </w:r>
      <w:r w:rsidRPr="00F62E51">
        <w:rPr>
          <w:rFonts w:ascii="Arial" w:hAnsi="Arial" w:cs="Arial"/>
          <w:color w:val="000000"/>
          <w:sz w:val="22"/>
          <w:szCs w:val="22"/>
        </w:rPr>
        <w:t xml:space="preserve"> Die „Coverrock X-2“ ist ideal geeignet für</w:t>
      </w:r>
      <w:r>
        <w:rPr>
          <w:rFonts w:ascii="Arial" w:hAnsi="Arial" w:cs="Arial"/>
          <w:color w:val="000000"/>
          <w:sz w:val="22"/>
          <w:szCs w:val="22"/>
        </w:rPr>
        <w:t xml:space="preserve"> die wirtschaftliche Erstellung von WDVS</w:t>
      </w:r>
      <w:r w:rsidR="001B3810">
        <w:rPr>
          <w:rFonts w:ascii="Arial" w:hAnsi="Arial" w:cs="Arial"/>
          <w:color w:val="000000"/>
          <w:sz w:val="22"/>
          <w:szCs w:val="22"/>
        </w:rPr>
        <w:t xml:space="preserve"> bis zu einer Dicke von 200 mm</w:t>
      </w:r>
      <w:r>
        <w:rPr>
          <w:rFonts w:ascii="Arial" w:hAnsi="Arial" w:cs="Arial"/>
          <w:color w:val="000000"/>
          <w:sz w:val="22"/>
          <w:szCs w:val="22"/>
        </w:rPr>
        <w:t xml:space="preserve"> </w:t>
      </w:r>
      <w:r w:rsidR="00050A39">
        <w:rPr>
          <w:rFonts w:ascii="Arial" w:hAnsi="Arial" w:cs="Arial"/>
          <w:color w:val="000000"/>
          <w:sz w:val="22"/>
          <w:szCs w:val="22"/>
        </w:rPr>
        <w:t xml:space="preserve">auch </w:t>
      </w:r>
      <w:r>
        <w:rPr>
          <w:rFonts w:ascii="Arial" w:hAnsi="Arial" w:cs="Arial"/>
          <w:color w:val="000000"/>
          <w:sz w:val="22"/>
          <w:szCs w:val="22"/>
        </w:rPr>
        <w:t>an großen Fassaden</w:t>
      </w:r>
      <w:r w:rsidR="004434CD">
        <w:rPr>
          <w:rFonts w:ascii="Arial" w:hAnsi="Arial" w:cs="Arial"/>
          <w:color w:val="000000"/>
          <w:sz w:val="22"/>
          <w:szCs w:val="22"/>
        </w:rPr>
        <w:t>. Sie</w:t>
      </w:r>
      <w:r w:rsidRPr="00F62E51">
        <w:rPr>
          <w:rFonts w:ascii="Arial" w:hAnsi="Arial" w:cs="Arial"/>
          <w:sz w:val="22"/>
          <w:szCs w:val="22"/>
        </w:rPr>
        <w:t xml:space="preserve"> </w:t>
      </w:r>
      <w:r>
        <w:rPr>
          <w:rFonts w:ascii="Arial" w:hAnsi="Arial" w:cs="Arial"/>
          <w:sz w:val="22"/>
          <w:szCs w:val="22"/>
        </w:rPr>
        <w:t>kann in</w:t>
      </w:r>
      <w:r w:rsidRPr="00F62E51">
        <w:rPr>
          <w:rFonts w:ascii="Arial" w:hAnsi="Arial" w:cs="Arial"/>
          <w:sz w:val="22"/>
          <w:szCs w:val="22"/>
        </w:rPr>
        <w:t xml:space="preserve"> allen Windzonen mit weniger Dübeln an Gebäuden bis </w:t>
      </w:r>
      <w:r w:rsidR="00AC5E0A">
        <w:rPr>
          <w:rFonts w:ascii="Arial" w:hAnsi="Arial" w:cs="Arial"/>
          <w:sz w:val="22"/>
          <w:szCs w:val="22"/>
        </w:rPr>
        <w:t xml:space="preserve">zu einer Höhe von </w:t>
      </w:r>
      <w:r w:rsidRPr="00F62E51">
        <w:rPr>
          <w:rFonts w:ascii="Arial" w:hAnsi="Arial" w:cs="Arial"/>
          <w:sz w:val="22"/>
          <w:szCs w:val="22"/>
        </w:rPr>
        <w:t xml:space="preserve">25 m montiert </w:t>
      </w:r>
      <w:r w:rsidRPr="00F62E51">
        <w:rPr>
          <w:rFonts w:ascii="Arial" w:hAnsi="Arial" w:cs="Arial"/>
          <w:sz w:val="22"/>
          <w:szCs w:val="22"/>
        </w:rPr>
        <w:lastRenderedPageBreak/>
        <w:t xml:space="preserve">werden. </w:t>
      </w:r>
      <w:r w:rsidR="00037A8A">
        <w:rPr>
          <w:rFonts w:ascii="Arial" w:hAnsi="Arial" w:cs="Arial"/>
          <w:color w:val="000000"/>
          <w:sz w:val="22"/>
          <w:szCs w:val="22"/>
        </w:rPr>
        <w:t>Mit der</w:t>
      </w:r>
      <w:r w:rsidR="00A97515">
        <w:rPr>
          <w:rFonts w:ascii="Arial" w:hAnsi="Arial" w:cs="Arial"/>
          <w:color w:val="000000"/>
          <w:sz w:val="22"/>
          <w:szCs w:val="22"/>
        </w:rPr>
        <w:t xml:space="preserve"> bewährten</w:t>
      </w:r>
      <w:r w:rsidR="00037A8A">
        <w:rPr>
          <w:rFonts w:ascii="Arial" w:hAnsi="Arial" w:cs="Arial"/>
          <w:color w:val="000000"/>
          <w:sz w:val="22"/>
          <w:szCs w:val="22"/>
        </w:rPr>
        <w:t xml:space="preserve"> </w:t>
      </w:r>
      <w:r w:rsidR="00037A8A" w:rsidRPr="00F62E51">
        <w:rPr>
          <w:rFonts w:ascii="Arial" w:hAnsi="Arial" w:cs="Arial"/>
          <w:color w:val="000000"/>
          <w:sz w:val="22"/>
          <w:szCs w:val="22"/>
        </w:rPr>
        <w:t>„Coverrock II“</w:t>
      </w:r>
      <w:r w:rsidR="00037A8A">
        <w:rPr>
          <w:rFonts w:ascii="Arial" w:hAnsi="Arial" w:cs="Arial"/>
          <w:color w:val="000000"/>
          <w:sz w:val="22"/>
          <w:szCs w:val="22"/>
        </w:rPr>
        <w:t xml:space="preserve"> sind auch Dämmdicken von mehr als 200 mm möglich.</w:t>
      </w:r>
    </w:p>
    <w:p w14:paraId="1D20576E" w14:textId="77777777" w:rsidR="006632CF" w:rsidRDefault="006632CF" w:rsidP="00F040E4">
      <w:pPr>
        <w:spacing w:line="360" w:lineRule="auto"/>
        <w:jc w:val="both"/>
        <w:rPr>
          <w:rFonts w:ascii="Arial" w:hAnsi="Arial" w:cs="Arial"/>
          <w:sz w:val="22"/>
          <w:szCs w:val="22"/>
        </w:rPr>
      </w:pPr>
    </w:p>
    <w:p w14:paraId="7083FEF4" w14:textId="77777777" w:rsidR="00823EB6" w:rsidRPr="00823EB6" w:rsidRDefault="00823EB6" w:rsidP="00F040E4">
      <w:pPr>
        <w:spacing w:line="360" w:lineRule="auto"/>
        <w:jc w:val="both"/>
        <w:rPr>
          <w:rFonts w:ascii="Arial" w:hAnsi="Arial" w:cs="Arial"/>
          <w:b/>
          <w:bCs/>
          <w:sz w:val="22"/>
          <w:szCs w:val="22"/>
        </w:rPr>
      </w:pPr>
      <w:r w:rsidRPr="00823EB6">
        <w:rPr>
          <w:rFonts w:ascii="Arial" w:hAnsi="Arial" w:cs="Arial"/>
          <w:b/>
          <w:bCs/>
          <w:sz w:val="22"/>
          <w:szCs w:val="22"/>
        </w:rPr>
        <w:t xml:space="preserve">Prognose </w:t>
      </w:r>
      <w:r w:rsidR="00A76D17">
        <w:rPr>
          <w:rFonts w:ascii="Arial" w:hAnsi="Arial" w:cs="Arial"/>
          <w:b/>
          <w:bCs/>
          <w:sz w:val="22"/>
          <w:szCs w:val="22"/>
        </w:rPr>
        <w:t>zum möglichen Lufts</w:t>
      </w:r>
      <w:r w:rsidRPr="00823EB6">
        <w:rPr>
          <w:rFonts w:ascii="Arial" w:hAnsi="Arial" w:cs="Arial"/>
          <w:b/>
          <w:bCs/>
          <w:sz w:val="22"/>
          <w:szCs w:val="22"/>
        </w:rPr>
        <w:t>challdämm-Maß</w:t>
      </w:r>
    </w:p>
    <w:p w14:paraId="12D8CFCE" w14:textId="2BFC9FAE" w:rsidR="00163351" w:rsidRDefault="00F62E51" w:rsidP="00F040E4">
      <w:pPr>
        <w:spacing w:line="360" w:lineRule="auto"/>
        <w:jc w:val="both"/>
        <w:rPr>
          <w:rFonts w:ascii="Arial" w:hAnsi="Arial" w:cs="Arial"/>
          <w:color w:val="000000"/>
          <w:sz w:val="22"/>
          <w:szCs w:val="22"/>
        </w:rPr>
      </w:pPr>
      <w:r>
        <w:rPr>
          <w:rFonts w:ascii="Arial" w:hAnsi="Arial" w:cs="Arial"/>
          <w:color w:val="000000"/>
          <w:sz w:val="22"/>
          <w:szCs w:val="22"/>
        </w:rPr>
        <w:t xml:space="preserve">Ist die Entscheidung für eine Dämmplatte </w:t>
      </w:r>
      <w:r w:rsidR="00BD5A7A">
        <w:rPr>
          <w:rFonts w:ascii="Arial" w:hAnsi="Arial" w:cs="Arial"/>
          <w:color w:val="000000"/>
          <w:sz w:val="22"/>
          <w:szCs w:val="22"/>
        </w:rPr>
        <w:t xml:space="preserve">und </w:t>
      </w:r>
      <w:r w:rsidR="00823EB6">
        <w:rPr>
          <w:rFonts w:ascii="Arial" w:hAnsi="Arial" w:cs="Arial"/>
          <w:color w:val="000000"/>
          <w:sz w:val="22"/>
          <w:szCs w:val="22"/>
        </w:rPr>
        <w:t>deren</w:t>
      </w:r>
      <w:r w:rsidR="00BD5A7A">
        <w:rPr>
          <w:rFonts w:ascii="Arial" w:hAnsi="Arial" w:cs="Arial"/>
          <w:color w:val="000000"/>
          <w:sz w:val="22"/>
          <w:szCs w:val="22"/>
        </w:rPr>
        <w:t xml:space="preserve"> Dicke </w:t>
      </w:r>
      <w:r>
        <w:rPr>
          <w:rFonts w:ascii="Arial" w:hAnsi="Arial" w:cs="Arial"/>
          <w:color w:val="000000"/>
          <w:sz w:val="22"/>
          <w:szCs w:val="22"/>
        </w:rPr>
        <w:t>gefallen</w:t>
      </w:r>
      <w:r w:rsidR="00BD5A7A">
        <w:rPr>
          <w:rFonts w:ascii="Arial" w:hAnsi="Arial" w:cs="Arial"/>
          <w:color w:val="000000"/>
          <w:sz w:val="22"/>
          <w:szCs w:val="22"/>
        </w:rPr>
        <w:t xml:space="preserve">, </w:t>
      </w:r>
      <w:r w:rsidR="00AC5E0A">
        <w:rPr>
          <w:rFonts w:ascii="Arial" w:hAnsi="Arial" w:cs="Arial"/>
          <w:color w:val="000000"/>
          <w:sz w:val="22"/>
          <w:szCs w:val="22"/>
        </w:rPr>
        <w:t>kann die Berechnung wahlweise für eine Gestaltung mit</w:t>
      </w:r>
      <w:r w:rsidR="00BD5A7A">
        <w:rPr>
          <w:rFonts w:ascii="Arial" w:hAnsi="Arial" w:cs="Arial"/>
          <w:color w:val="000000"/>
          <w:sz w:val="22"/>
          <w:szCs w:val="22"/>
        </w:rPr>
        <w:t xml:space="preserve"> </w:t>
      </w:r>
      <w:r w:rsidR="00AC5E0A">
        <w:rPr>
          <w:rFonts w:ascii="Arial" w:hAnsi="Arial" w:cs="Arial"/>
          <w:color w:val="000000"/>
          <w:sz w:val="22"/>
          <w:szCs w:val="22"/>
        </w:rPr>
        <w:t>einem</w:t>
      </w:r>
      <w:r w:rsidR="00BD5A7A">
        <w:rPr>
          <w:rFonts w:ascii="Arial" w:hAnsi="Arial" w:cs="Arial"/>
          <w:color w:val="000000"/>
          <w:sz w:val="22"/>
          <w:szCs w:val="22"/>
        </w:rPr>
        <w:t xml:space="preserve"> </w:t>
      </w:r>
      <w:r w:rsidR="00BD5A7A" w:rsidRPr="00002B6E">
        <w:rPr>
          <w:rFonts w:ascii="Arial" w:hAnsi="Arial" w:cs="Arial"/>
          <w:color w:val="000000"/>
          <w:sz w:val="22"/>
          <w:szCs w:val="22"/>
        </w:rPr>
        <w:t>Kunstharz-/</w:t>
      </w:r>
      <w:r w:rsidR="00AC5E0A">
        <w:rPr>
          <w:rFonts w:ascii="Arial" w:hAnsi="Arial" w:cs="Arial"/>
          <w:color w:val="000000"/>
          <w:sz w:val="22"/>
          <w:szCs w:val="22"/>
        </w:rPr>
        <w:t xml:space="preserve"> </w:t>
      </w:r>
      <w:r w:rsidR="00BD5A7A" w:rsidRPr="00002B6E">
        <w:rPr>
          <w:rFonts w:ascii="Arial" w:hAnsi="Arial" w:cs="Arial"/>
          <w:color w:val="000000"/>
          <w:sz w:val="22"/>
          <w:szCs w:val="22"/>
        </w:rPr>
        <w:t>Silikonharzputz, ein</w:t>
      </w:r>
      <w:r w:rsidR="00AC5E0A">
        <w:rPr>
          <w:rFonts w:ascii="Arial" w:hAnsi="Arial" w:cs="Arial"/>
          <w:color w:val="000000"/>
          <w:sz w:val="22"/>
          <w:szCs w:val="22"/>
        </w:rPr>
        <w:t>em</w:t>
      </w:r>
      <w:r w:rsidR="00BD5A7A" w:rsidRPr="00002B6E">
        <w:rPr>
          <w:rFonts w:ascii="Arial" w:hAnsi="Arial" w:cs="Arial"/>
          <w:color w:val="000000"/>
          <w:sz w:val="22"/>
          <w:szCs w:val="22"/>
        </w:rPr>
        <w:t xml:space="preserve"> mineralische</w:t>
      </w:r>
      <w:r w:rsidR="00AC5E0A">
        <w:rPr>
          <w:rFonts w:ascii="Arial" w:hAnsi="Arial" w:cs="Arial"/>
          <w:color w:val="000000"/>
          <w:sz w:val="22"/>
          <w:szCs w:val="22"/>
        </w:rPr>
        <w:t>n</w:t>
      </w:r>
      <w:r w:rsidR="00BD5A7A" w:rsidRPr="00002B6E">
        <w:rPr>
          <w:rFonts w:ascii="Arial" w:hAnsi="Arial" w:cs="Arial"/>
          <w:color w:val="000000"/>
          <w:sz w:val="22"/>
          <w:szCs w:val="22"/>
        </w:rPr>
        <w:t xml:space="preserve"> Dünn- oder ein</w:t>
      </w:r>
      <w:r w:rsidR="00AC5E0A">
        <w:rPr>
          <w:rFonts w:ascii="Arial" w:hAnsi="Arial" w:cs="Arial"/>
          <w:color w:val="000000"/>
          <w:sz w:val="22"/>
          <w:szCs w:val="22"/>
        </w:rPr>
        <w:t>em</w:t>
      </w:r>
      <w:r w:rsidR="00BD5A7A" w:rsidRPr="00002B6E">
        <w:rPr>
          <w:rFonts w:ascii="Arial" w:hAnsi="Arial" w:cs="Arial"/>
          <w:color w:val="000000"/>
          <w:sz w:val="22"/>
          <w:szCs w:val="22"/>
        </w:rPr>
        <w:t xml:space="preserve"> mineralische</w:t>
      </w:r>
      <w:r w:rsidR="00AC5E0A">
        <w:rPr>
          <w:rFonts w:ascii="Arial" w:hAnsi="Arial" w:cs="Arial"/>
          <w:color w:val="000000"/>
          <w:sz w:val="22"/>
          <w:szCs w:val="22"/>
        </w:rPr>
        <w:t>n</w:t>
      </w:r>
      <w:r w:rsidR="00BD5A7A" w:rsidRPr="00002B6E">
        <w:rPr>
          <w:rFonts w:ascii="Arial" w:hAnsi="Arial" w:cs="Arial"/>
          <w:color w:val="000000"/>
          <w:sz w:val="22"/>
          <w:szCs w:val="22"/>
        </w:rPr>
        <w:t xml:space="preserve"> Dickschichtputz</w:t>
      </w:r>
      <w:r w:rsidR="00BD5A7A">
        <w:rPr>
          <w:rFonts w:ascii="Arial" w:hAnsi="Arial" w:cs="Arial"/>
          <w:color w:val="000000"/>
          <w:sz w:val="22"/>
          <w:szCs w:val="22"/>
        </w:rPr>
        <w:t xml:space="preserve"> </w:t>
      </w:r>
      <w:r w:rsidR="00AC5E0A">
        <w:rPr>
          <w:rFonts w:ascii="Arial" w:hAnsi="Arial" w:cs="Arial"/>
          <w:color w:val="000000"/>
          <w:sz w:val="22"/>
          <w:szCs w:val="22"/>
        </w:rPr>
        <w:t>durchgeführt werden</w:t>
      </w:r>
      <w:r w:rsidR="00BD5A7A">
        <w:rPr>
          <w:rFonts w:ascii="Arial" w:hAnsi="Arial" w:cs="Arial"/>
          <w:color w:val="000000"/>
          <w:sz w:val="22"/>
          <w:szCs w:val="22"/>
        </w:rPr>
        <w:t xml:space="preserve">. </w:t>
      </w:r>
      <w:r w:rsidR="00823EB6">
        <w:rPr>
          <w:rFonts w:ascii="Arial" w:hAnsi="Arial" w:cs="Arial"/>
          <w:color w:val="000000"/>
          <w:sz w:val="22"/>
          <w:szCs w:val="22"/>
        </w:rPr>
        <w:t>Abhängig von</w:t>
      </w:r>
      <w:r w:rsidR="00BD5A7A">
        <w:rPr>
          <w:rFonts w:ascii="Arial" w:hAnsi="Arial" w:cs="Arial"/>
          <w:color w:val="000000"/>
          <w:sz w:val="22"/>
          <w:szCs w:val="22"/>
        </w:rPr>
        <w:t xml:space="preserve"> </w:t>
      </w:r>
      <w:r w:rsidR="00AC5E0A">
        <w:rPr>
          <w:rFonts w:ascii="Arial" w:hAnsi="Arial" w:cs="Arial"/>
          <w:color w:val="000000"/>
          <w:sz w:val="22"/>
          <w:szCs w:val="22"/>
        </w:rPr>
        <w:t>Dämmplatte, -dicke und Putzsystem</w:t>
      </w:r>
      <w:r w:rsidR="00BD5A7A">
        <w:rPr>
          <w:rFonts w:ascii="Arial" w:hAnsi="Arial" w:cs="Arial"/>
          <w:color w:val="000000"/>
          <w:sz w:val="22"/>
          <w:szCs w:val="22"/>
        </w:rPr>
        <w:t xml:space="preserve"> ermittelt der „WDVS</w:t>
      </w:r>
      <w:r w:rsidR="005A4BCE">
        <w:rPr>
          <w:rFonts w:ascii="Arial" w:hAnsi="Arial" w:cs="Arial"/>
          <w:color w:val="000000"/>
          <w:sz w:val="22"/>
          <w:szCs w:val="22"/>
        </w:rPr>
        <w:t xml:space="preserve"> </w:t>
      </w:r>
      <w:r w:rsidR="00BD5A7A">
        <w:rPr>
          <w:rFonts w:ascii="Arial" w:hAnsi="Arial" w:cs="Arial"/>
          <w:color w:val="000000"/>
          <w:sz w:val="22"/>
          <w:szCs w:val="22"/>
        </w:rPr>
        <w:t>Schallschutz-Rechner</w:t>
      </w:r>
      <w:r w:rsidR="00A76D17">
        <w:rPr>
          <w:rFonts w:ascii="Arial" w:hAnsi="Arial" w:cs="Arial"/>
          <w:color w:val="000000"/>
          <w:sz w:val="22"/>
          <w:szCs w:val="22"/>
        </w:rPr>
        <w:t>“ das Lufts</w:t>
      </w:r>
      <w:r w:rsidR="00BD5A7A">
        <w:rPr>
          <w:rFonts w:ascii="Arial" w:hAnsi="Arial" w:cs="Arial"/>
          <w:color w:val="000000"/>
          <w:sz w:val="22"/>
          <w:szCs w:val="22"/>
        </w:rPr>
        <w:t>challdämm-Maß</w:t>
      </w:r>
      <w:r w:rsidR="001B3810">
        <w:rPr>
          <w:rFonts w:ascii="Arial" w:hAnsi="Arial" w:cs="Arial"/>
          <w:color w:val="000000"/>
          <w:sz w:val="22"/>
          <w:szCs w:val="22"/>
        </w:rPr>
        <w:t xml:space="preserve"> der Außenwand nach der Ertüchtigung</w:t>
      </w:r>
      <w:r w:rsidR="00BD5A7A">
        <w:rPr>
          <w:rFonts w:ascii="Arial" w:hAnsi="Arial" w:cs="Arial"/>
          <w:color w:val="000000"/>
          <w:sz w:val="22"/>
          <w:szCs w:val="22"/>
        </w:rPr>
        <w:t xml:space="preserve">. </w:t>
      </w:r>
      <w:r w:rsidR="00BD5A7A" w:rsidRPr="000360CD">
        <w:rPr>
          <w:rFonts w:ascii="Arial" w:hAnsi="Arial" w:cs="Arial"/>
          <w:color w:val="000000"/>
          <w:sz w:val="22"/>
          <w:szCs w:val="22"/>
        </w:rPr>
        <w:t xml:space="preserve">Über einen Regler kann </w:t>
      </w:r>
      <w:r w:rsidR="00AC5E0A">
        <w:rPr>
          <w:rFonts w:ascii="Arial" w:hAnsi="Arial" w:cs="Arial"/>
          <w:color w:val="000000"/>
          <w:sz w:val="22"/>
          <w:szCs w:val="22"/>
        </w:rPr>
        <w:t xml:space="preserve">ganz einfach </w:t>
      </w:r>
      <w:r w:rsidR="00823EB6">
        <w:rPr>
          <w:rFonts w:ascii="Arial" w:hAnsi="Arial" w:cs="Arial"/>
          <w:color w:val="000000"/>
          <w:sz w:val="22"/>
          <w:szCs w:val="22"/>
        </w:rPr>
        <w:t xml:space="preserve">ausprobiert </w:t>
      </w:r>
      <w:r w:rsidR="00BD5A7A" w:rsidRPr="000360CD">
        <w:rPr>
          <w:rFonts w:ascii="Arial" w:hAnsi="Arial" w:cs="Arial"/>
          <w:color w:val="000000"/>
          <w:sz w:val="22"/>
          <w:szCs w:val="22"/>
        </w:rPr>
        <w:t>werden, wie sich eine mehr oder weniger dicke Dämmung</w:t>
      </w:r>
      <w:r w:rsidR="005F2BF4" w:rsidRPr="000360CD">
        <w:rPr>
          <w:rFonts w:ascii="Arial" w:hAnsi="Arial" w:cs="Arial"/>
          <w:color w:val="000000"/>
          <w:sz w:val="22"/>
          <w:szCs w:val="22"/>
        </w:rPr>
        <w:t xml:space="preserve"> </w:t>
      </w:r>
      <w:r w:rsidR="00A76D17">
        <w:rPr>
          <w:rFonts w:ascii="Arial" w:hAnsi="Arial" w:cs="Arial"/>
          <w:color w:val="000000"/>
          <w:sz w:val="22"/>
          <w:szCs w:val="22"/>
        </w:rPr>
        <w:t xml:space="preserve">auf das Hörempfinden </w:t>
      </w:r>
      <w:r w:rsidR="005F2BF4">
        <w:rPr>
          <w:rFonts w:ascii="Arial" w:hAnsi="Arial" w:cs="Arial"/>
          <w:color w:val="000000"/>
          <w:sz w:val="22"/>
          <w:szCs w:val="22"/>
        </w:rPr>
        <w:t>auswirk</w:t>
      </w:r>
      <w:r w:rsidR="00AC5E0A">
        <w:rPr>
          <w:rFonts w:ascii="Arial" w:hAnsi="Arial" w:cs="Arial"/>
          <w:color w:val="000000"/>
          <w:sz w:val="22"/>
          <w:szCs w:val="22"/>
        </w:rPr>
        <w:t>t</w:t>
      </w:r>
      <w:r w:rsidR="005F2BF4">
        <w:rPr>
          <w:rFonts w:ascii="Arial" w:hAnsi="Arial" w:cs="Arial"/>
          <w:color w:val="000000"/>
          <w:sz w:val="22"/>
          <w:szCs w:val="22"/>
        </w:rPr>
        <w:t xml:space="preserve">. </w:t>
      </w:r>
    </w:p>
    <w:p w14:paraId="22A8BA60" w14:textId="77777777" w:rsidR="00163351" w:rsidRDefault="00163351" w:rsidP="00F040E4">
      <w:pPr>
        <w:spacing w:line="360" w:lineRule="auto"/>
        <w:jc w:val="both"/>
        <w:rPr>
          <w:rFonts w:ascii="Arial" w:hAnsi="Arial" w:cs="Arial"/>
          <w:color w:val="000000"/>
          <w:sz w:val="22"/>
          <w:szCs w:val="22"/>
        </w:rPr>
      </w:pPr>
    </w:p>
    <w:p w14:paraId="3E02B29E" w14:textId="77777777" w:rsidR="00A76D17" w:rsidRPr="00A76D17" w:rsidRDefault="00A76D17" w:rsidP="00F040E4">
      <w:pPr>
        <w:spacing w:line="360" w:lineRule="auto"/>
        <w:jc w:val="both"/>
        <w:rPr>
          <w:rFonts w:ascii="Arial" w:hAnsi="Arial" w:cs="Arial"/>
          <w:b/>
          <w:color w:val="000000"/>
          <w:sz w:val="22"/>
          <w:szCs w:val="22"/>
        </w:rPr>
      </w:pPr>
      <w:r w:rsidRPr="00A76D17">
        <w:rPr>
          <w:rFonts w:ascii="Arial" w:hAnsi="Arial" w:cs="Arial"/>
          <w:b/>
          <w:color w:val="000000"/>
          <w:sz w:val="22"/>
          <w:szCs w:val="22"/>
        </w:rPr>
        <w:t>Nur noch halb so laut</w:t>
      </w:r>
    </w:p>
    <w:p w14:paraId="088B24A7" w14:textId="66782638" w:rsidR="00BD5A7A" w:rsidRPr="00050A39" w:rsidRDefault="00050A39" w:rsidP="00F040E4">
      <w:pPr>
        <w:spacing w:line="360" w:lineRule="auto"/>
        <w:jc w:val="both"/>
        <w:rPr>
          <w:rFonts w:ascii="Arial" w:hAnsi="Arial" w:cs="Arial"/>
          <w:b/>
          <w:bCs/>
          <w:color w:val="000000"/>
          <w:sz w:val="22"/>
          <w:szCs w:val="22"/>
        </w:rPr>
      </w:pPr>
      <w:r>
        <w:rPr>
          <w:rFonts w:ascii="Arial" w:hAnsi="Arial" w:cs="Arial"/>
          <w:color w:val="000000"/>
          <w:sz w:val="22"/>
          <w:szCs w:val="22"/>
        </w:rPr>
        <w:t>„Dabei ist zu berücksichtigen, dass ei</w:t>
      </w:r>
      <w:r w:rsidR="00163351">
        <w:rPr>
          <w:rFonts w:ascii="Arial" w:hAnsi="Arial" w:cs="Arial"/>
          <w:color w:val="000000"/>
          <w:sz w:val="22"/>
          <w:szCs w:val="22"/>
        </w:rPr>
        <w:t>n</w:t>
      </w:r>
      <w:r>
        <w:rPr>
          <w:rFonts w:ascii="Arial" w:hAnsi="Arial" w:cs="Arial"/>
          <w:color w:val="000000"/>
          <w:sz w:val="22"/>
          <w:szCs w:val="22"/>
        </w:rPr>
        <w:t xml:space="preserve"> um 9 dB oder mehr reduzierte</w:t>
      </w:r>
      <w:r w:rsidR="00163351">
        <w:rPr>
          <w:rFonts w:ascii="Arial" w:hAnsi="Arial" w:cs="Arial"/>
          <w:color w:val="000000"/>
          <w:sz w:val="22"/>
          <w:szCs w:val="22"/>
        </w:rPr>
        <w:t xml:space="preserve">s </w:t>
      </w:r>
      <w:r>
        <w:rPr>
          <w:rFonts w:ascii="Arial" w:hAnsi="Arial" w:cs="Arial"/>
          <w:color w:val="000000"/>
          <w:sz w:val="22"/>
          <w:szCs w:val="22"/>
          <w:shd w:val="clear" w:color="auto" w:fill="FFFFFF"/>
        </w:rPr>
        <w:t>Luftschalldämm-M</w:t>
      </w:r>
      <w:r w:rsidR="00163351">
        <w:rPr>
          <w:rFonts w:ascii="Arial" w:hAnsi="Arial" w:cs="Arial"/>
          <w:color w:val="000000"/>
          <w:sz w:val="22"/>
          <w:szCs w:val="22"/>
          <w:shd w:val="clear" w:color="auto" w:fill="FFFFFF"/>
        </w:rPr>
        <w:t xml:space="preserve">aß den Höreindruck von Außenlärm im Gebäude </w:t>
      </w:r>
      <w:r w:rsidR="00912132">
        <w:rPr>
          <w:rFonts w:ascii="Arial" w:hAnsi="Arial" w:cs="Arial"/>
          <w:color w:val="000000"/>
          <w:sz w:val="22"/>
          <w:szCs w:val="22"/>
          <w:shd w:val="clear" w:color="auto" w:fill="FFFFFF"/>
        </w:rPr>
        <w:t xml:space="preserve">bereits </w:t>
      </w:r>
      <w:r w:rsidR="00163351">
        <w:rPr>
          <w:rFonts w:ascii="Arial" w:hAnsi="Arial" w:cs="Arial"/>
          <w:color w:val="000000"/>
          <w:sz w:val="22"/>
          <w:szCs w:val="22"/>
          <w:shd w:val="clear" w:color="auto" w:fill="FFFFFF"/>
        </w:rPr>
        <w:t xml:space="preserve">halbiert“, erläutert </w:t>
      </w:r>
      <w:r w:rsidR="00163351" w:rsidRPr="00F64FFB">
        <w:rPr>
          <w:rFonts w:ascii="Arial" w:hAnsi="Arial" w:cs="Arial"/>
          <w:color w:val="000000" w:themeColor="text1"/>
          <w:sz w:val="22"/>
          <w:szCs w:val="22"/>
        </w:rPr>
        <w:t>Markus Schröder, Senior Product Manager</w:t>
      </w:r>
      <w:r w:rsidR="00163351">
        <w:rPr>
          <w:rFonts w:ascii="Arial" w:hAnsi="Arial" w:cs="Arial"/>
          <w:color w:val="000000" w:themeColor="text1"/>
          <w:sz w:val="22"/>
          <w:szCs w:val="22"/>
        </w:rPr>
        <w:t xml:space="preserve"> bei der DEUTSCHEN ROCKWOOL </w:t>
      </w:r>
      <w:r w:rsidR="004434CD">
        <w:rPr>
          <w:rFonts w:ascii="Arial" w:hAnsi="Arial" w:cs="Arial"/>
          <w:color w:val="000000" w:themeColor="text1"/>
          <w:sz w:val="22"/>
          <w:szCs w:val="22"/>
        </w:rPr>
        <w:t>und Fachmann für</w:t>
      </w:r>
      <w:r w:rsidR="00163351">
        <w:rPr>
          <w:rFonts w:ascii="Arial" w:hAnsi="Arial" w:cs="Arial"/>
          <w:color w:val="000000" w:themeColor="text1"/>
          <w:sz w:val="22"/>
          <w:szCs w:val="22"/>
        </w:rPr>
        <w:t xml:space="preserve"> </w:t>
      </w:r>
      <w:r w:rsidR="00163351" w:rsidRPr="00F64FFB">
        <w:rPr>
          <w:rFonts w:ascii="Arial" w:hAnsi="Arial" w:cs="Arial"/>
          <w:color w:val="000000" w:themeColor="text1"/>
          <w:sz w:val="22"/>
          <w:szCs w:val="22"/>
        </w:rPr>
        <w:t>Fassadendämmungen</w:t>
      </w:r>
      <w:r w:rsidR="00163351">
        <w:rPr>
          <w:rFonts w:ascii="Arial" w:hAnsi="Arial" w:cs="Arial"/>
          <w:color w:val="000000" w:themeColor="text1"/>
          <w:sz w:val="22"/>
          <w:szCs w:val="22"/>
        </w:rPr>
        <w:t>. Mit einer 160 mm dicken Dämmung</w:t>
      </w:r>
      <w:r w:rsidR="00A76D17">
        <w:rPr>
          <w:rFonts w:ascii="Arial" w:hAnsi="Arial" w:cs="Arial"/>
          <w:color w:val="000000" w:themeColor="text1"/>
          <w:sz w:val="22"/>
          <w:szCs w:val="22"/>
        </w:rPr>
        <w:t xml:space="preserve"> und einem mineralischen Dickschichtputz</w:t>
      </w:r>
      <w:r w:rsidR="002D5A09">
        <w:rPr>
          <w:rFonts w:ascii="Arial" w:hAnsi="Arial" w:cs="Arial"/>
          <w:color w:val="000000" w:themeColor="text1"/>
          <w:sz w:val="22"/>
          <w:szCs w:val="22"/>
        </w:rPr>
        <w:t xml:space="preserve"> sei z. B. </w:t>
      </w:r>
      <w:r w:rsidR="00163351">
        <w:rPr>
          <w:rFonts w:ascii="Arial" w:hAnsi="Arial" w:cs="Arial"/>
          <w:color w:val="000000" w:themeColor="text1"/>
          <w:sz w:val="22"/>
          <w:szCs w:val="22"/>
        </w:rPr>
        <w:t>auf einer Außenwan</w:t>
      </w:r>
      <w:r w:rsidR="002D5A09">
        <w:rPr>
          <w:rFonts w:ascii="Arial" w:hAnsi="Arial" w:cs="Arial"/>
          <w:color w:val="000000" w:themeColor="text1"/>
          <w:sz w:val="22"/>
          <w:szCs w:val="22"/>
        </w:rPr>
        <w:t xml:space="preserve">d aus </w:t>
      </w:r>
      <w:r w:rsidR="00912132">
        <w:rPr>
          <w:rFonts w:ascii="Arial" w:hAnsi="Arial" w:cs="Arial"/>
          <w:color w:val="000000" w:themeColor="text1"/>
          <w:sz w:val="22"/>
          <w:szCs w:val="22"/>
        </w:rPr>
        <w:t xml:space="preserve">300 mm </w:t>
      </w:r>
      <w:r w:rsidR="002D5A09">
        <w:rPr>
          <w:rFonts w:ascii="Arial" w:hAnsi="Arial" w:cs="Arial"/>
          <w:color w:val="000000" w:themeColor="text1"/>
          <w:sz w:val="22"/>
          <w:szCs w:val="22"/>
        </w:rPr>
        <w:t>Porenbeton</w:t>
      </w:r>
      <w:r w:rsidR="002A3513">
        <w:rPr>
          <w:rFonts w:ascii="Arial" w:hAnsi="Arial" w:cs="Arial"/>
          <w:color w:val="000000" w:themeColor="text1"/>
          <w:sz w:val="22"/>
          <w:szCs w:val="22"/>
        </w:rPr>
        <w:t>,</w:t>
      </w:r>
      <w:r w:rsidR="002A3513" w:rsidRPr="002A3513">
        <w:rPr>
          <w:rFonts w:ascii="Arial" w:hAnsi="Arial" w:cs="Arial"/>
          <w:color w:val="000000" w:themeColor="text1"/>
          <w:sz w:val="22"/>
          <w:szCs w:val="22"/>
        </w:rPr>
        <w:t xml:space="preserve"> </w:t>
      </w:r>
      <w:r w:rsidR="002A3513">
        <w:rPr>
          <w:rFonts w:ascii="Arial" w:hAnsi="Arial" w:cs="Arial"/>
          <w:color w:val="000000" w:themeColor="text1"/>
          <w:sz w:val="22"/>
          <w:szCs w:val="22"/>
        </w:rPr>
        <w:t>wie sie in den Jahren 1978 bis 1983 häufig im Wohnungsbau erstellt wurde,</w:t>
      </w:r>
      <w:r w:rsidR="002D5A09">
        <w:rPr>
          <w:rFonts w:ascii="Arial" w:hAnsi="Arial" w:cs="Arial"/>
          <w:color w:val="000000" w:themeColor="text1"/>
          <w:sz w:val="22"/>
          <w:szCs w:val="22"/>
        </w:rPr>
        <w:t xml:space="preserve"> </w:t>
      </w:r>
      <w:r w:rsidR="004872E8">
        <w:rPr>
          <w:rFonts w:ascii="Arial" w:hAnsi="Arial" w:cs="Arial"/>
          <w:color w:val="000000" w:themeColor="text1"/>
          <w:sz w:val="22"/>
          <w:szCs w:val="22"/>
        </w:rPr>
        <w:t xml:space="preserve">eine Verbesserung </w:t>
      </w:r>
      <w:r w:rsidR="006B4FE7">
        <w:rPr>
          <w:rFonts w:ascii="Arial" w:hAnsi="Arial" w:cs="Arial"/>
          <w:color w:val="000000" w:themeColor="text1"/>
          <w:sz w:val="22"/>
          <w:szCs w:val="22"/>
        </w:rPr>
        <w:t xml:space="preserve">um </w:t>
      </w:r>
      <w:r w:rsidR="008A0DD9">
        <w:rPr>
          <w:rFonts w:ascii="Arial" w:hAnsi="Arial" w:cs="Arial"/>
          <w:color w:val="000000" w:themeColor="text1"/>
          <w:sz w:val="22"/>
          <w:szCs w:val="22"/>
        </w:rPr>
        <w:t>ca.</w:t>
      </w:r>
      <w:r w:rsidR="004872E8">
        <w:rPr>
          <w:rFonts w:ascii="Arial" w:hAnsi="Arial" w:cs="Arial"/>
          <w:color w:val="000000" w:themeColor="text1"/>
          <w:sz w:val="22"/>
          <w:szCs w:val="22"/>
        </w:rPr>
        <w:t xml:space="preserve"> 10 dB </w:t>
      </w:r>
      <w:r w:rsidR="002D5A09">
        <w:rPr>
          <w:rFonts w:ascii="Arial" w:hAnsi="Arial" w:cs="Arial"/>
          <w:color w:val="000000" w:themeColor="text1"/>
          <w:sz w:val="22"/>
          <w:szCs w:val="22"/>
        </w:rPr>
        <w:t>zu erzielen</w:t>
      </w:r>
      <w:r w:rsidR="00163351">
        <w:rPr>
          <w:rFonts w:ascii="Arial" w:hAnsi="Arial" w:cs="Arial"/>
          <w:color w:val="000000" w:themeColor="text1"/>
          <w:sz w:val="22"/>
          <w:szCs w:val="22"/>
        </w:rPr>
        <w:t>.</w:t>
      </w:r>
      <w:r w:rsidR="00912132">
        <w:rPr>
          <w:rFonts w:ascii="Arial" w:hAnsi="Arial" w:cs="Arial"/>
          <w:color w:val="000000" w:themeColor="text1"/>
          <w:sz w:val="22"/>
          <w:szCs w:val="22"/>
        </w:rPr>
        <w:t xml:space="preserve"> „Der Effekt für den Schallschutz ist also enorm“, ergänzt Schröder.</w:t>
      </w:r>
    </w:p>
    <w:p w14:paraId="5D09D88F" w14:textId="77777777" w:rsidR="005F2BF4" w:rsidRDefault="005F2BF4" w:rsidP="00F040E4">
      <w:pPr>
        <w:spacing w:line="360" w:lineRule="auto"/>
        <w:jc w:val="both"/>
        <w:rPr>
          <w:rFonts w:ascii="Arial" w:hAnsi="Arial" w:cs="Arial"/>
          <w:color w:val="000000"/>
          <w:sz w:val="22"/>
          <w:szCs w:val="22"/>
        </w:rPr>
      </w:pPr>
    </w:p>
    <w:p w14:paraId="49404684" w14:textId="77777777" w:rsidR="006632CF" w:rsidRPr="000566AA" w:rsidRDefault="006632CF" w:rsidP="00F040E4">
      <w:pPr>
        <w:spacing w:line="360" w:lineRule="auto"/>
        <w:jc w:val="both"/>
        <w:rPr>
          <w:rFonts w:ascii="Arial" w:hAnsi="Arial" w:cs="Arial"/>
          <w:b/>
          <w:bCs/>
          <w:color w:val="000000"/>
          <w:sz w:val="22"/>
          <w:szCs w:val="22"/>
        </w:rPr>
      </w:pPr>
      <w:r w:rsidRPr="000566AA">
        <w:rPr>
          <w:rFonts w:ascii="Arial" w:hAnsi="Arial" w:cs="Arial"/>
          <w:b/>
          <w:bCs/>
          <w:color w:val="000000"/>
          <w:sz w:val="22"/>
          <w:szCs w:val="22"/>
        </w:rPr>
        <w:t>Mit dem Ergebnisbericht zum Handwerk</w:t>
      </w:r>
    </w:p>
    <w:p w14:paraId="01CAF826" w14:textId="067FF35E" w:rsidR="003C27F2" w:rsidRPr="000566AA" w:rsidRDefault="00764F2F" w:rsidP="00F040E4">
      <w:pPr>
        <w:spacing w:line="360" w:lineRule="auto"/>
        <w:jc w:val="both"/>
        <w:rPr>
          <w:rFonts w:ascii="Arial" w:hAnsi="Arial" w:cs="Arial"/>
          <w:sz w:val="22"/>
          <w:szCs w:val="22"/>
        </w:rPr>
      </w:pPr>
      <w:r w:rsidRPr="000566AA">
        <w:rPr>
          <w:rFonts w:ascii="Arial" w:hAnsi="Arial" w:cs="Arial"/>
          <w:color w:val="000000"/>
          <w:sz w:val="22"/>
          <w:szCs w:val="22"/>
        </w:rPr>
        <w:t xml:space="preserve">Einen </w:t>
      </w:r>
      <w:r w:rsidR="00615FFC" w:rsidRPr="000566AA">
        <w:rPr>
          <w:rFonts w:ascii="Arial" w:hAnsi="Arial" w:cs="Arial"/>
          <w:color w:val="000000"/>
          <w:sz w:val="22"/>
          <w:szCs w:val="22"/>
        </w:rPr>
        <w:t>individuellen Ergebnisbericht</w:t>
      </w:r>
      <w:r w:rsidR="006632CF" w:rsidRPr="000566AA">
        <w:rPr>
          <w:rFonts w:ascii="Arial" w:hAnsi="Arial" w:cs="Arial"/>
          <w:color w:val="000000"/>
          <w:sz w:val="22"/>
          <w:szCs w:val="22"/>
        </w:rPr>
        <w:t xml:space="preserve"> der Berechnung</w:t>
      </w:r>
      <w:r w:rsidR="00615FFC" w:rsidRPr="000566AA">
        <w:rPr>
          <w:rFonts w:ascii="Arial" w:hAnsi="Arial" w:cs="Arial"/>
          <w:color w:val="000000"/>
          <w:sz w:val="22"/>
          <w:szCs w:val="22"/>
        </w:rPr>
        <w:t xml:space="preserve"> kann</w:t>
      </w:r>
      <w:r w:rsidR="002D5A09" w:rsidRPr="000566AA">
        <w:rPr>
          <w:rFonts w:ascii="Arial" w:hAnsi="Arial" w:cs="Arial"/>
          <w:color w:val="000000"/>
          <w:sz w:val="22"/>
          <w:szCs w:val="22"/>
        </w:rPr>
        <w:t xml:space="preserve"> der Nutzer </w:t>
      </w:r>
      <w:r w:rsidR="006632CF" w:rsidRPr="000566AA">
        <w:rPr>
          <w:rFonts w:ascii="Arial" w:hAnsi="Arial" w:cs="Arial"/>
          <w:color w:val="000000"/>
          <w:sz w:val="22"/>
          <w:szCs w:val="22"/>
        </w:rPr>
        <w:t xml:space="preserve">im PDF-Dateiformat </w:t>
      </w:r>
      <w:r w:rsidR="00A9227A" w:rsidRPr="000566AA">
        <w:rPr>
          <w:rFonts w:ascii="Arial" w:hAnsi="Arial" w:cs="Arial"/>
          <w:color w:val="000000"/>
          <w:sz w:val="22"/>
          <w:szCs w:val="22"/>
        </w:rPr>
        <w:t>ausdrucken</w:t>
      </w:r>
      <w:r w:rsidR="000B5CA8" w:rsidRPr="000566AA">
        <w:rPr>
          <w:rFonts w:ascii="Arial" w:hAnsi="Arial" w:cs="Arial"/>
          <w:color w:val="000000"/>
          <w:sz w:val="22"/>
          <w:szCs w:val="22"/>
        </w:rPr>
        <w:t>,</w:t>
      </w:r>
      <w:r w:rsidR="00A9227A" w:rsidRPr="000566AA">
        <w:rPr>
          <w:rFonts w:ascii="Arial" w:hAnsi="Arial" w:cs="Arial"/>
          <w:color w:val="000000"/>
          <w:sz w:val="22"/>
          <w:szCs w:val="22"/>
        </w:rPr>
        <w:t xml:space="preserve"> </w:t>
      </w:r>
      <w:r w:rsidRPr="000566AA">
        <w:rPr>
          <w:rFonts w:ascii="Arial" w:hAnsi="Arial" w:cs="Arial"/>
          <w:color w:val="000000"/>
          <w:sz w:val="22"/>
          <w:szCs w:val="22"/>
        </w:rPr>
        <w:t>ab</w:t>
      </w:r>
      <w:r w:rsidR="00615FFC" w:rsidRPr="000566AA">
        <w:rPr>
          <w:rFonts w:ascii="Arial" w:hAnsi="Arial" w:cs="Arial"/>
          <w:color w:val="000000"/>
          <w:sz w:val="22"/>
          <w:szCs w:val="22"/>
        </w:rPr>
        <w:t>speichern</w:t>
      </w:r>
      <w:r w:rsidR="000B5CA8" w:rsidRPr="000566AA">
        <w:rPr>
          <w:rFonts w:ascii="Arial" w:hAnsi="Arial" w:cs="Arial"/>
          <w:color w:val="000000"/>
          <w:sz w:val="22"/>
          <w:szCs w:val="22"/>
        </w:rPr>
        <w:t xml:space="preserve"> und </w:t>
      </w:r>
      <w:r w:rsidR="00960516" w:rsidRPr="000566AA">
        <w:rPr>
          <w:rFonts w:ascii="Arial" w:hAnsi="Arial" w:cs="Arial"/>
          <w:color w:val="000000"/>
          <w:sz w:val="22"/>
          <w:szCs w:val="22"/>
        </w:rPr>
        <w:t>per Mail versenden</w:t>
      </w:r>
      <w:r w:rsidR="00615FFC" w:rsidRPr="000566AA">
        <w:rPr>
          <w:rFonts w:ascii="Arial" w:hAnsi="Arial" w:cs="Arial"/>
          <w:color w:val="000000"/>
          <w:sz w:val="22"/>
          <w:szCs w:val="22"/>
        </w:rPr>
        <w:t xml:space="preserve">. </w:t>
      </w:r>
      <w:r w:rsidR="006632CF" w:rsidRPr="000566AA">
        <w:rPr>
          <w:rFonts w:ascii="Arial" w:hAnsi="Arial" w:cs="Arial"/>
          <w:color w:val="000000"/>
          <w:sz w:val="22"/>
          <w:szCs w:val="22"/>
        </w:rPr>
        <w:t>Der Bericht</w:t>
      </w:r>
      <w:r w:rsidR="00615FFC" w:rsidRPr="000566AA">
        <w:rPr>
          <w:rFonts w:ascii="Arial" w:hAnsi="Arial" w:cs="Arial"/>
          <w:color w:val="000000"/>
          <w:sz w:val="22"/>
          <w:szCs w:val="22"/>
        </w:rPr>
        <w:t xml:space="preserve"> listet noch einmal übersichtlich alle </w:t>
      </w:r>
      <w:r w:rsidR="002D5A09" w:rsidRPr="000566AA">
        <w:rPr>
          <w:rFonts w:ascii="Arial" w:hAnsi="Arial" w:cs="Arial"/>
          <w:color w:val="000000"/>
          <w:sz w:val="22"/>
          <w:szCs w:val="22"/>
        </w:rPr>
        <w:t xml:space="preserve">Angaben zum Luftschalldämm-Maß der ungedämmten Ausgangswand und den möglichen Verbesserungen </w:t>
      </w:r>
      <w:r w:rsidR="00615FFC" w:rsidRPr="000566AA">
        <w:rPr>
          <w:rFonts w:ascii="Arial" w:hAnsi="Arial" w:cs="Arial"/>
          <w:color w:val="000000"/>
          <w:sz w:val="22"/>
          <w:szCs w:val="22"/>
        </w:rPr>
        <w:t xml:space="preserve">durch </w:t>
      </w:r>
      <w:r w:rsidR="00306F5E" w:rsidRPr="000566AA">
        <w:rPr>
          <w:rFonts w:ascii="Arial" w:hAnsi="Arial" w:cs="Arial"/>
          <w:color w:val="000000"/>
          <w:sz w:val="22"/>
          <w:szCs w:val="22"/>
        </w:rPr>
        <w:t>ein steinwollebasiertes</w:t>
      </w:r>
      <w:r w:rsidR="00615FFC" w:rsidRPr="000566AA">
        <w:rPr>
          <w:rFonts w:ascii="Arial" w:hAnsi="Arial" w:cs="Arial"/>
          <w:color w:val="000000"/>
          <w:sz w:val="22"/>
          <w:szCs w:val="22"/>
        </w:rPr>
        <w:t xml:space="preserve"> </w:t>
      </w:r>
      <w:r w:rsidR="00306F5E" w:rsidRPr="000566AA">
        <w:rPr>
          <w:rFonts w:ascii="Arial" w:hAnsi="Arial" w:cs="Arial"/>
          <w:color w:val="000000"/>
          <w:sz w:val="22"/>
          <w:szCs w:val="22"/>
        </w:rPr>
        <w:t>WDVS</w:t>
      </w:r>
      <w:r w:rsidR="00615FFC" w:rsidRPr="000566AA">
        <w:rPr>
          <w:rFonts w:ascii="Arial" w:hAnsi="Arial" w:cs="Arial"/>
          <w:color w:val="000000"/>
          <w:sz w:val="22"/>
          <w:szCs w:val="22"/>
        </w:rPr>
        <w:t xml:space="preserve"> auf</w:t>
      </w:r>
      <w:r w:rsidR="002D5A09" w:rsidRPr="000566AA">
        <w:rPr>
          <w:rFonts w:ascii="Arial" w:hAnsi="Arial" w:cs="Arial"/>
          <w:color w:val="000000"/>
          <w:sz w:val="22"/>
          <w:szCs w:val="22"/>
        </w:rPr>
        <w:t>.</w:t>
      </w:r>
      <w:r w:rsidR="00563E1E" w:rsidRPr="000566AA">
        <w:rPr>
          <w:rFonts w:ascii="Arial" w:hAnsi="Arial" w:cs="Arial"/>
          <w:color w:val="000000"/>
          <w:sz w:val="22"/>
          <w:szCs w:val="22"/>
        </w:rPr>
        <w:t xml:space="preserve"> </w:t>
      </w:r>
      <w:r w:rsidR="003C27F2" w:rsidRPr="000566AA">
        <w:rPr>
          <w:rFonts w:ascii="Arial" w:hAnsi="Arial" w:cs="Arial"/>
          <w:sz w:val="22"/>
          <w:szCs w:val="22"/>
        </w:rPr>
        <w:t>Er liefert so eine erste Orientierung bei der Suche nach einem schallschutztechnisch geeigneten Wärmedämm-Verbundsystem.</w:t>
      </w:r>
    </w:p>
    <w:p w14:paraId="5DC5C123" w14:textId="629E7530" w:rsidR="001322E2" w:rsidRDefault="001322E2" w:rsidP="000360CD">
      <w:pPr>
        <w:spacing w:line="360" w:lineRule="auto"/>
        <w:rPr>
          <w:rFonts w:ascii="Arial" w:hAnsi="Arial" w:cs="Arial"/>
          <w:color w:val="000000"/>
          <w:sz w:val="22"/>
          <w:szCs w:val="22"/>
        </w:rPr>
      </w:pPr>
    </w:p>
    <w:p w14:paraId="068F37BB" w14:textId="77777777" w:rsidR="00F77B49" w:rsidRPr="00002B1C" w:rsidRDefault="000956C3" w:rsidP="0051691D">
      <w:pPr>
        <w:pStyle w:val="StandardWeb"/>
        <w:shd w:val="clear" w:color="auto" w:fill="FFFFFF"/>
        <w:spacing w:line="360" w:lineRule="auto"/>
        <w:contextualSpacing/>
        <w:rPr>
          <w:rFonts w:ascii="Arial" w:hAnsi="Arial" w:cs="Arial"/>
          <w:i/>
          <w:color w:val="FF0000"/>
          <w:sz w:val="22"/>
        </w:rPr>
      </w:pPr>
      <w:r w:rsidRPr="00002B1C">
        <w:rPr>
          <w:rFonts w:ascii="Arial" w:hAnsi="Arial" w:cs="Arial"/>
          <w:noProof/>
        </w:rPr>
        <w:lastRenderedPageBreak/>
        <mc:AlternateContent>
          <mc:Choice Requires="wps">
            <w:drawing>
              <wp:inline distT="0" distB="0" distL="0" distR="0" wp14:anchorId="3E5E0B31" wp14:editId="38E039B5">
                <wp:extent cx="4679950" cy="5137150"/>
                <wp:effectExtent l="0" t="0" r="19050" b="1905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14:paraId="39C9EF02" w14:textId="77777777"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12E2F9F1"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289B60B4"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6BD99E2C"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1695F473"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11CF9A00" w14:textId="7F6ACA65"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sidR="00F50395">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w:t>
                            </w:r>
                            <w:r w:rsidR="003B3EBD">
                              <w:rPr>
                                <w:rFonts w:ascii="Arial" w:hAnsi="Arial" w:cs="Arial"/>
                                <w:sz w:val="20"/>
                                <w:szCs w:val="20"/>
                              </w:rPr>
                              <w:t>nnen und Kollegen in mehr als 40</w:t>
                            </w:r>
                            <w:r w:rsidRPr="00175767">
                              <w:rPr>
                                <w:rFonts w:ascii="Arial" w:hAnsi="Arial" w:cs="Arial"/>
                                <w:sz w:val="20"/>
                                <w:szCs w:val="20"/>
                              </w:rPr>
                              <w:t xml:space="preserve"> Ländern </w:t>
                            </w:r>
                            <w:r w:rsidR="003B3EBD">
                              <w:rPr>
                                <w:rFonts w:ascii="Arial" w:hAnsi="Arial" w:cs="Arial"/>
                                <w:sz w:val="20"/>
                                <w:szCs w:val="20"/>
                              </w:rPr>
                              <w:t>sowie 51</w:t>
                            </w:r>
                            <w:r>
                              <w:rPr>
                                <w:rFonts w:ascii="Arial" w:hAnsi="Arial" w:cs="Arial"/>
                                <w:sz w:val="20"/>
                                <w:szCs w:val="20"/>
                              </w:rPr>
                              <w:t xml:space="preserve">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6453AAA5"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78C66211" w14:textId="77777777" w:rsidR="000956C3" w:rsidRPr="00175767" w:rsidRDefault="000956C3" w:rsidP="000956C3">
                            <w:pPr>
                              <w:spacing w:line="360" w:lineRule="auto"/>
                              <w:jc w:val="both"/>
                              <w:rPr>
                                <w:rFonts w:ascii="Arial" w:hAnsi="Arial" w:cs="Arial"/>
                                <w:sz w:val="20"/>
                              </w:rPr>
                            </w:pPr>
                          </w:p>
                          <w:p w14:paraId="6DAD161E" w14:textId="77777777" w:rsidR="000956C3" w:rsidRPr="00175767" w:rsidRDefault="000956C3" w:rsidP="000956C3">
                            <w:pPr>
                              <w:pStyle w:val="berschrift1"/>
                              <w:spacing w:line="360" w:lineRule="auto"/>
                              <w:jc w:val="both"/>
                              <w:rPr>
                                <w:rFonts w:ascii="Arial" w:hAnsi="Arial" w:cs="Arial"/>
                                <w:b w:val="0"/>
                                <w:sz w:val="20"/>
                              </w:rPr>
                            </w:pPr>
                          </w:p>
                          <w:p w14:paraId="24366520" w14:textId="77777777" w:rsidR="000956C3" w:rsidRPr="00175767" w:rsidRDefault="000956C3" w:rsidP="000956C3">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">
                <v:textbox>
                  <w:txbxContent>
                    <w:p w14:paraId="39C9EF02" w14:textId="77777777"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12E2F9F1"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289B60B4"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6BD99E2C"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1695F473"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11CF9A00" w14:textId="7F6ACA65"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sidR="00F50395">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w:t>
                      </w:r>
                      <w:r w:rsidR="003B3EBD">
                        <w:rPr>
                          <w:rFonts w:ascii="Arial" w:hAnsi="Arial" w:cs="Arial"/>
                          <w:sz w:val="20"/>
                          <w:szCs w:val="20"/>
                        </w:rPr>
                        <w:t>nnen und Kollegen in mehr als 40</w:t>
                      </w:r>
                      <w:r w:rsidRPr="00175767">
                        <w:rPr>
                          <w:rFonts w:ascii="Arial" w:hAnsi="Arial" w:cs="Arial"/>
                          <w:sz w:val="20"/>
                          <w:szCs w:val="20"/>
                        </w:rPr>
                        <w:t xml:space="preserve"> Ländern </w:t>
                      </w:r>
                      <w:r w:rsidR="003B3EBD">
                        <w:rPr>
                          <w:rFonts w:ascii="Arial" w:hAnsi="Arial" w:cs="Arial"/>
                          <w:sz w:val="20"/>
                          <w:szCs w:val="20"/>
                        </w:rPr>
                        <w:t>sowie 51</w:t>
                      </w:r>
                      <w:r>
                        <w:rPr>
                          <w:rFonts w:ascii="Arial" w:hAnsi="Arial" w:cs="Arial"/>
                          <w:sz w:val="20"/>
                          <w:szCs w:val="20"/>
                        </w:rPr>
                        <w:t xml:space="preserve">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6453AAA5"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78C66211" w14:textId="77777777" w:rsidR="000956C3" w:rsidRPr="00175767" w:rsidRDefault="000956C3" w:rsidP="000956C3">
                      <w:pPr>
                        <w:spacing w:line="360" w:lineRule="auto"/>
                        <w:jc w:val="both"/>
                        <w:rPr>
                          <w:rFonts w:ascii="Arial" w:hAnsi="Arial" w:cs="Arial"/>
                          <w:sz w:val="20"/>
                        </w:rPr>
                      </w:pPr>
                    </w:p>
                    <w:p w14:paraId="6DAD161E" w14:textId="77777777" w:rsidR="000956C3" w:rsidRPr="00175767" w:rsidRDefault="000956C3" w:rsidP="000956C3">
                      <w:pPr>
                        <w:pStyle w:val="berschrift1"/>
                        <w:spacing w:line="360" w:lineRule="auto"/>
                        <w:jc w:val="both"/>
                        <w:rPr>
                          <w:rFonts w:ascii="Arial" w:hAnsi="Arial" w:cs="Arial"/>
                          <w:b w:val="0"/>
                          <w:sz w:val="20"/>
                        </w:rPr>
                      </w:pPr>
                    </w:p>
                    <w:p w14:paraId="24366520" w14:textId="77777777" w:rsidR="000956C3" w:rsidRPr="00175767" w:rsidRDefault="000956C3" w:rsidP="000956C3">
                      <w:pPr>
                        <w:spacing w:line="360" w:lineRule="auto"/>
                        <w:jc w:val="both"/>
                        <w:rPr>
                          <w:rFonts w:ascii="Arial" w:hAnsi="Arial" w:cs="Arial"/>
                          <w:sz w:val="20"/>
                        </w:rPr>
                      </w:pPr>
                    </w:p>
                  </w:txbxContent>
                </v:textbox>
                <w10:anchorlock/>
              </v:shape>
            </w:pict>
          </mc:Fallback>
        </mc:AlternateContent>
      </w:r>
    </w:p>
    <w:p w14:paraId="3F59B682" w14:textId="77777777" w:rsidR="000956C3" w:rsidRPr="00002B1C" w:rsidRDefault="000956C3">
      <w:pPr>
        <w:rPr>
          <w:rFonts w:ascii="Arial" w:hAnsi="Arial" w:cs="Arial"/>
          <w:i/>
          <w:color w:val="FF0000"/>
          <w:sz w:val="22"/>
        </w:rPr>
      </w:pPr>
    </w:p>
    <w:p w14:paraId="5A9128A5" w14:textId="77777777" w:rsidR="00F040E4" w:rsidRDefault="00F040E4" w:rsidP="00F77B49">
      <w:pPr>
        <w:rPr>
          <w:rFonts w:ascii="Arial" w:hAnsi="Arial" w:cs="Arial"/>
          <w:i/>
          <w:sz w:val="18"/>
        </w:rPr>
      </w:pPr>
    </w:p>
    <w:p w14:paraId="6FBB6E31" w14:textId="77777777" w:rsidR="00F77B49" w:rsidRPr="00002B1C" w:rsidRDefault="00F77B49" w:rsidP="00F77B49">
      <w:pPr>
        <w:rPr>
          <w:rFonts w:ascii="Arial" w:hAnsi="Arial" w:cs="Arial"/>
          <w:i/>
          <w:sz w:val="18"/>
        </w:rPr>
      </w:pPr>
      <w:r w:rsidRPr="00002B1C">
        <w:rPr>
          <w:rFonts w:ascii="Arial" w:hAnsi="Arial" w:cs="Arial"/>
          <w:i/>
          <w:sz w:val="18"/>
        </w:rPr>
        <w:t>Abdruck frei. Beleg erbeten.</w:t>
      </w:r>
    </w:p>
    <w:p w14:paraId="047F4D42" w14:textId="77777777" w:rsidR="00F77B49" w:rsidRPr="00002B1C" w:rsidRDefault="00F77B49" w:rsidP="00F77B49">
      <w:pPr>
        <w:rPr>
          <w:rFonts w:ascii="Arial" w:hAnsi="Arial" w:cs="Arial"/>
          <w:i/>
          <w:sz w:val="18"/>
        </w:rPr>
      </w:pPr>
      <w:r w:rsidRPr="00002B1C">
        <w:rPr>
          <w:rFonts w:ascii="Arial" w:hAnsi="Arial" w:cs="Arial"/>
          <w:i/>
          <w:sz w:val="18"/>
        </w:rPr>
        <w:t>Dr. Sälzer Pressedienst, Lensbachstraße 10, 52159 Roetgen</w:t>
      </w:r>
    </w:p>
    <w:p w14:paraId="22C38F68" w14:textId="77777777" w:rsidR="00337E55" w:rsidRPr="00002B1C" w:rsidRDefault="00337E55" w:rsidP="00F77B49">
      <w:pPr>
        <w:rPr>
          <w:rFonts w:ascii="Arial" w:hAnsi="Arial" w:cs="Arial"/>
          <w:i/>
          <w:sz w:val="18"/>
        </w:rPr>
      </w:pPr>
    </w:p>
    <w:p w14:paraId="436145A0" w14:textId="77777777" w:rsidR="00337E55" w:rsidRPr="00002B1C" w:rsidRDefault="00337E55" w:rsidP="00F77B49">
      <w:pPr>
        <w:rPr>
          <w:rFonts w:ascii="Arial" w:hAnsi="Arial" w:cs="Arial"/>
          <w:i/>
          <w:sz w:val="18"/>
        </w:rPr>
      </w:pPr>
    </w:p>
    <w:p w14:paraId="05B8D17D" w14:textId="77777777" w:rsidR="00337E55" w:rsidRPr="00002B1C" w:rsidRDefault="00337E55" w:rsidP="00F77B49">
      <w:pPr>
        <w:rPr>
          <w:rFonts w:ascii="Arial" w:hAnsi="Arial" w:cs="Arial"/>
          <w:i/>
          <w:sz w:val="18"/>
        </w:rPr>
      </w:pPr>
    </w:p>
    <w:p w14:paraId="1E494B08" w14:textId="77777777" w:rsidR="002A6B51" w:rsidRDefault="002A6B51" w:rsidP="002A6B51">
      <w:pPr>
        <w:rPr>
          <w:rFonts w:ascii="Arial" w:hAnsi="Arial" w:cs="Arial"/>
          <w:color w:val="000000"/>
          <w:sz w:val="20"/>
        </w:rPr>
      </w:pPr>
    </w:p>
    <w:p w14:paraId="7CD0223B" w14:textId="77777777" w:rsidR="008A11B5" w:rsidRDefault="008A11B5" w:rsidP="002A6B51">
      <w:pPr>
        <w:rPr>
          <w:rFonts w:ascii="Arial" w:hAnsi="Arial" w:cs="Arial"/>
          <w:color w:val="000000"/>
          <w:sz w:val="20"/>
        </w:rPr>
      </w:pPr>
    </w:p>
    <w:p w14:paraId="57BE37B4" w14:textId="77777777" w:rsidR="000360CD" w:rsidRDefault="000360CD">
      <w:pPr>
        <w:rPr>
          <w:rFonts w:ascii="Arial" w:hAnsi="Arial" w:cs="Arial"/>
          <w:color w:val="FF0000"/>
          <w:sz w:val="22"/>
          <w:szCs w:val="22"/>
        </w:rPr>
      </w:pPr>
      <w:r>
        <w:rPr>
          <w:rFonts w:ascii="Arial" w:hAnsi="Arial" w:cs="Arial"/>
          <w:color w:val="FF0000"/>
          <w:sz w:val="22"/>
          <w:szCs w:val="22"/>
        </w:rPr>
        <w:br w:type="page"/>
      </w:r>
    </w:p>
    <w:p w14:paraId="4832E800" w14:textId="4A1ED2E0" w:rsidR="002A792D" w:rsidRDefault="00C7193F" w:rsidP="008A11B5">
      <w:pPr>
        <w:spacing w:line="360" w:lineRule="auto"/>
        <w:rPr>
          <w:rFonts w:ascii="Arial" w:hAnsi="Arial" w:cs="Arial"/>
          <w:bCs/>
          <w:sz w:val="22"/>
          <w:szCs w:val="22"/>
        </w:rPr>
      </w:pPr>
      <w:r>
        <w:rPr>
          <w:rFonts w:ascii="Arial" w:hAnsi="Arial" w:cs="Arial"/>
          <w:noProof/>
          <w:color w:val="FF0000"/>
          <w:sz w:val="22"/>
          <w:szCs w:val="22"/>
        </w:rPr>
        <w:lastRenderedPageBreak/>
        <w:pict w14:anchorId="68F0F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6pt;height:127.85pt">
            <v:imagedata r:id="rId13" o:title="ROCK-Schallschutz-Rechner-k"/>
          </v:shape>
        </w:pict>
      </w:r>
    </w:p>
    <w:p w14:paraId="40B35E00" w14:textId="1AFD5211" w:rsidR="0051691D" w:rsidRDefault="00A76D17" w:rsidP="00F040E4">
      <w:pPr>
        <w:spacing w:line="360" w:lineRule="auto"/>
        <w:jc w:val="both"/>
        <w:rPr>
          <w:rFonts w:ascii="Arial" w:hAnsi="Arial" w:cs="Arial"/>
          <w:bCs/>
          <w:sz w:val="22"/>
          <w:szCs w:val="22"/>
        </w:rPr>
      </w:pPr>
      <w:r w:rsidRPr="00A76D17">
        <w:rPr>
          <w:rFonts w:ascii="Arial" w:hAnsi="Arial" w:cs="Arial"/>
          <w:bCs/>
          <w:sz w:val="22"/>
          <w:szCs w:val="22"/>
        </w:rPr>
        <w:t>Die DEUTSCHE ROCKWOOL hat einen „WDVS</w:t>
      </w:r>
      <w:r w:rsidR="006A4C06">
        <w:rPr>
          <w:rFonts w:ascii="Arial" w:hAnsi="Arial" w:cs="Arial"/>
          <w:bCs/>
          <w:sz w:val="22"/>
          <w:szCs w:val="22"/>
        </w:rPr>
        <w:t xml:space="preserve"> </w:t>
      </w:r>
      <w:r w:rsidRPr="00A76D17">
        <w:rPr>
          <w:rFonts w:ascii="Arial" w:hAnsi="Arial" w:cs="Arial"/>
          <w:bCs/>
          <w:sz w:val="22"/>
          <w:szCs w:val="22"/>
        </w:rPr>
        <w:t xml:space="preserve">Schallschutz-Rechner“ entwickelt, den Berater und Bauherren </w:t>
      </w:r>
      <w:r w:rsidR="00912132" w:rsidRPr="00A76D17">
        <w:rPr>
          <w:rFonts w:ascii="Arial" w:hAnsi="Arial" w:cs="Arial"/>
          <w:bCs/>
          <w:sz w:val="22"/>
          <w:szCs w:val="22"/>
        </w:rPr>
        <w:t xml:space="preserve">jetzt </w:t>
      </w:r>
      <w:r w:rsidR="002A792D">
        <w:rPr>
          <w:rFonts w:ascii="Arial" w:hAnsi="Arial" w:cs="Arial"/>
          <w:color w:val="000000"/>
          <w:sz w:val="22"/>
          <w:szCs w:val="22"/>
        </w:rPr>
        <w:t xml:space="preserve">über den Link </w:t>
      </w:r>
      <w:hyperlink r:id="rId14" w:history="1">
        <w:r w:rsidR="002A792D" w:rsidRPr="00F040E4">
          <w:rPr>
            <w:rStyle w:val="Hyperlink"/>
            <w:rFonts w:ascii="Arial" w:hAnsi="Arial" w:cs="Arial"/>
            <w:color w:val="auto"/>
            <w:sz w:val="22"/>
            <w:szCs w:val="22"/>
            <w:u w:val="none"/>
          </w:rPr>
          <w:t>www.rockwool.de/wdvs-schallschutz-rechner</w:t>
        </w:r>
      </w:hyperlink>
      <w:r w:rsidRPr="00A76D17">
        <w:rPr>
          <w:rFonts w:ascii="Arial" w:hAnsi="Arial" w:cs="Arial"/>
          <w:bCs/>
          <w:sz w:val="22"/>
          <w:szCs w:val="22"/>
        </w:rPr>
        <w:t xml:space="preserve"> kostenlos nutzen können. Mit ihm lässt sich </w:t>
      </w:r>
      <w:r w:rsidR="002A792D">
        <w:rPr>
          <w:rFonts w:ascii="Arial" w:hAnsi="Arial" w:cs="Arial"/>
          <w:bCs/>
          <w:sz w:val="22"/>
          <w:szCs w:val="22"/>
        </w:rPr>
        <w:t>ermitteln</w:t>
      </w:r>
      <w:r w:rsidRPr="00A76D17">
        <w:rPr>
          <w:rFonts w:ascii="Arial" w:hAnsi="Arial" w:cs="Arial"/>
          <w:bCs/>
          <w:sz w:val="22"/>
          <w:szCs w:val="22"/>
        </w:rPr>
        <w:t xml:space="preserve">, um wie viel Dezibel die Schallübertragung über </w:t>
      </w:r>
      <w:r w:rsidR="00912132">
        <w:rPr>
          <w:rFonts w:ascii="Arial" w:hAnsi="Arial" w:cs="Arial"/>
          <w:bCs/>
          <w:sz w:val="22"/>
          <w:szCs w:val="22"/>
        </w:rPr>
        <w:t>eine</w:t>
      </w:r>
      <w:r w:rsidRPr="00A76D17">
        <w:rPr>
          <w:rFonts w:ascii="Arial" w:hAnsi="Arial" w:cs="Arial"/>
          <w:bCs/>
          <w:sz w:val="22"/>
          <w:szCs w:val="22"/>
        </w:rPr>
        <w:t xml:space="preserve"> Außenwand reduziert werden kann, wenn </w:t>
      </w:r>
      <w:r w:rsidR="002A792D">
        <w:rPr>
          <w:rFonts w:ascii="Arial" w:hAnsi="Arial" w:cs="Arial"/>
          <w:bCs/>
          <w:sz w:val="22"/>
          <w:szCs w:val="22"/>
        </w:rPr>
        <w:t>auf der</w:t>
      </w:r>
      <w:r w:rsidR="002A792D" w:rsidRPr="00A76D17">
        <w:rPr>
          <w:rFonts w:ascii="Arial" w:hAnsi="Arial" w:cs="Arial"/>
          <w:bCs/>
          <w:sz w:val="22"/>
          <w:szCs w:val="22"/>
        </w:rPr>
        <w:t xml:space="preserve"> </w:t>
      </w:r>
      <w:r w:rsidRPr="00A76D17">
        <w:rPr>
          <w:rFonts w:ascii="Arial" w:hAnsi="Arial" w:cs="Arial"/>
          <w:bCs/>
          <w:sz w:val="22"/>
          <w:szCs w:val="22"/>
        </w:rPr>
        <w:t xml:space="preserve">Fassade </w:t>
      </w:r>
      <w:r w:rsidR="002A792D">
        <w:rPr>
          <w:rFonts w:ascii="Arial" w:hAnsi="Arial" w:cs="Arial"/>
          <w:bCs/>
          <w:sz w:val="22"/>
          <w:szCs w:val="22"/>
        </w:rPr>
        <w:t>ein</w:t>
      </w:r>
      <w:r w:rsidR="002D5A09">
        <w:rPr>
          <w:rFonts w:ascii="Arial" w:hAnsi="Arial" w:cs="Arial"/>
          <w:bCs/>
          <w:sz w:val="22"/>
          <w:szCs w:val="22"/>
        </w:rPr>
        <w:t xml:space="preserve"> WDVS</w:t>
      </w:r>
      <w:r w:rsidR="002A792D">
        <w:rPr>
          <w:rFonts w:ascii="Arial" w:hAnsi="Arial" w:cs="Arial"/>
          <w:bCs/>
          <w:sz w:val="22"/>
          <w:szCs w:val="22"/>
        </w:rPr>
        <w:t xml:space="preserve"> montiert wird, das einen Dämmkern aus Steinwolle hat. Berechnet wird der Effekt der Putzträgerplatten </w:t>
      </w:r>
      <w:r w:rsidR="002A792D">
        <w:rPr>
          <w:rFonts w:ascii="Arial" w:hAnsi="Arial" w:cs="Arial"/>
          <w:color w:val="000000"/>
          <w:sz w:val="22"/>
          <w:szCs w:val="22"/>
          <w:shd w:val="clear" w:color="auto" w:fill="FFFFFF"/>
        </w:rPr>
        <w:t>„</w:t>
      </w:r>
      <w:r w:rsidR="002A792D" w:rsidRPr="00002B6E">
        <w:rPr>
          <w:rFonts w:ascii="Arial" w:hAnsi="Arial" w:cs="Arial"/>
          <w:color w:val="000000"/>
          <w:sz w:val="22"/>
          <w:szCs w:val="22"/>
          <w:shd w:val="clear" w:color="auto" w:fill="FFFFFF"/>
        </w:rPr>
        <w:t>Coverrock II</w:t>
      </w:r>
      <w:r w:rsidR="002A792D">
        <w:rPr>
          <w:rFonts w:ascii="Arial" w:hAnsi="Arial" w:cs="Arial"/>
          <w:color w:val="000000"/>
          <w:sz w:val="22"/>
          <w:szCs w:val="22"/>
          <w:shd w:val="clear" w:color="auto" w:fill="FFFFFF"/>
        </w:rPr>
        <w:t>“</w:t>
      </w:r>
      <w:r w:rsidR="002A792D" w:rsidRPr="00002B6E">
        <w:rPr>
          <w:rFonts w:ascii="Arial" w:hAnsi="Arial" w:cs="Arial"/>
          <w:color w:val="000000"/>
          <w:sz w:val="22"/>
          <w:szCs w:val="22"/>
          <w:shd w:val="clear" w:color="auto" w:fill="FFFFFF"/>
        </w:rPr>
        <w:t xml:space="preserve"> oder </w:t>
      </w:r>
      <w:r w:rsidR="002A792D">
        <w:rPr>
          <w:rFonts w:ascii="Arial" w:hAnsi="Arial" w:cs="Arial"/>
          <w:color w:val="000000"/>
          <w:sz w:val="22"/>
          <w:szCs w:val="22"/>
          <w:shd w:val="clear" w:color="auto" w:fill="FFFFFF"/>
        </w:rPr>
        <w:t>„</w:t>
      </w:r>
      <w:r w:rsidR="002A792D" w:rsidRPr="00002B6E">
        <w:rPr>
          <w:rFonts w:ascii="Arial" w:hAnsi="Arial" w:cs="Arial"/>
          <w:color w:val="000000"/>
          <w:sz w:val="22"/>
          <w:szCs w:val="22"/>
          <w:shd w:val="clear" w:color="auto" w:fill="FFFFFF"/>
        </w:rPr>
        <w:t>Coverrock X-2</w:t>
      </w:r>
      <w:r w:rsidR="002A792D">
        <w:rPr>
          <w:rFonts w:ascii="Arial" w:hAnsi="Arial" w:cs="Arial"/>
          <w:color w:val="000000"/>
          <w:sz w:val="22"/>
          <w:szCs w:val="22"/>
          <w:shd w:val="clear" w:color="auto" w:fill="FFFFFF"/>
        </w:rPr>
        <w:t>“ in frei wählbarer Dick</w:t>
      </w:r>
      <w:r w:rsidR="002A792D" w:rsidRPr="00F040E4">
        <w:rPr>
          <w:rFonts w:ascii="Arial" w:hAnsi="Arial" w:cs="Arial"/>
          <w:color w:val="000000"/>
          <w:sz w:val="22"/>
          <w:szCs w:val="22"/>
          <w:shd w:val="clear" w:color="auto" w:fill="FFFFFF"/>
        </w:rPr>
        <w:t>e</w:t>
      </w:r>
      <w:r w:rsidR="00F040E4" w:rsidRPr="00F040E4">
        <w:rPr>
          <w:rStyle w:val="Hyperlink"/>
          <w:rFonts w:ascii="Arial" w:hAnsi="Arial" w:cs="Arial"/>
          <w:color w:val="auto"/>
          <w:sz w:val="22"/>
          <w:szCs w:val="22"/>
          <w:u w:val="none"/>
        </w:rPr>
        <w:t>.</w:t>
      </w:r>
    </w:p>
    <w:p w14:paraId="3C29EC35" w14:textId="77777777" w:rsidR="00A76D17" w:rsidRPr="00A76D17" w:rsidRDefault="00A76D17" w:rsidP="00F040E4">
      <w:pPr>
        <w:spacing w:line="360" w:lineRule="auto"/>
        <w:jc w:val="both"/>
        <w:rPr>
          <w:rFonts w:ascii="Arial" w:hAnsi="Arial" w:cs="Arial"/>
          <w:color w:val="000000"/>
          <w:sz w:val="22"/>
          <w:szCs w:val="22"/>
        </w:rPr>
      </w:pPr>
    </w:p>
    <w:p w14:paraId="64FA1DAC" w14:textId="77777777" w:rsidR="001B117B" w:rsidRPr="00002B1C" w:rsidRDefault="001B117B" w:rsidP="00337E55">
      <w:pPr>
        <w:widowControl w:val="0"/>
        <w:spacing w:line="360" w:lineRule="auto"/>
        <w:rPr>
          <w:rFonts w:ascii="Arial" w:hAnsi="Arial" w:cs="Arial"/>
          <w:i/>
          <w:sz w:val="18"/>
          <w:szCs w:val="18"/>
        </w:rPr>
      </w:pPr>
    </w:p>
    <w:p w14:paraId="6A51438C" w14:textId="77777777" w:rsidR="00337E55" w:rsidRPr="00002B1C" w:rsidRDefault="00337E55" w:rsidP="00337E55">
      <w:pPr>
        <w:widowControl w:val="0"/>
        <w:spacing w:line="360" w:lineRule="auto"/>
        <w:rPr>
          <w:rFonts w:ascii="Arial" w:hAnsi="Arial" w:cs="Arial"/>
          <w:i/>
          <w:sz w:val="18"/>
          <w:szCs w:val="18"/>
        </w:rPr>
      </w:pPr>
      <w:r w:rsidRPr="00002B1C">
        <w:rPr>
          <w:rFonts w:ascii="Arial" w:hAnsi="Arial" w:cs="Arial"/>
          <w:i/>
          <w:sz w:val="18"/>
          <w:szCs w:val="18"/>
        </w:rPr>
        <w:t>Bild</w:t>
      </w:r>
      <w:r w:rsidR="0051691D">
        <w:rPr>
          <w:rFonts w:ascii="Arial" w:hAnsi="Arial" w:cs="Arial"/>
          <w:i/>
          <w:sz w:val="18"/>
          <w:szCs w:val="18"/>
        </w:rPr>
        <w:t>er</w:t>
      </w:r>
      <w:r w:rsidRPr="00002B1C">
        <w:rPr>
          <w:rFonts w:ascii="Arial" w:hAnsi="Arial" w:cs="Arial"/>
          <w:i/>
          <w:sz w:val="18"/>
          <w:szCs w:val="18"/>
        </w:rPr>
        <w:t>: DEUTSCHE ROCKWOOL GmbH &amp; Co. KG</w:t>
      </w:r>
    </w:p>
    <w:p w14:paraId="4A99398F" w14:textId="77777777" w:rsidR="00AD7FC1" w:rsidRPr="00002B1C" w:rsidRDefault="00AD7FC1" w:rsidP="00337E55">
      <w:pPr>
        <w:widowControl w:val="0"/>
        <w:spacing w:line="360" w:lineRule="auto"/>
        <w:rPr>
          <w:rFonts w:ascii="Arial" w:hAnsi="Arial" w:cs="Arial"/>
          <w:i/>
          <w:sz w:val="18"/>
          <w:szCs w:val="18"/>
        </w:rPr>
      </w:pPr>
    </w:p>
    <w:p w14:paraId="73420BC5" w14:textId="77777777" w:rsidR="00AD7FC1" w:rsidRPr="00002B1C" w:rsidRDefault="00AD7FC1" w:rsidP="00AD7FC1">
      <w:pPr>
        <w:widowControl w:val="0"/>
        <w:tabs>
          <w:tab w:val="left" w:pos="7088"/>
        </w:tabs>
        <w:ind w:right="-11"/>
        <w:jc w:val="both"/>
        <w:rPr>
          <w:rFonts w:ascii="Arial" w:hAnsi="Arial" w:cs="Arial"/>
          <w:i/>
          <w:sz w:val="18"/>
        </w:rPr>
      </w:pPr>
      <w:r w:rsidRPr="00002B1C">
        <w:rPr>
          <w:rFonts w:ascii="Arial" w:hAnsi="Arial" w:cs="Arial"/>
          <w:i/>
          <w:sz w:val="18"/>
        </w:rPr>
        <w:t xml:space="preserve">(Text- und Bildmaterial steht auf der Internetseite </w:t>
      </w:r>
      <w:hyperlink r:id="rId15" w:history="1">
        <w:r w:rsidRPr="00002B1C">
          <w:rPr>
            <w:rStyle w:val="Hyperlink"/>
            <w:rFonts w:ascii="Arial" w:hAnsi="Arial" w:cs="Arial"/>
            <w:i/>
            <w:color w:val="auto"/>
            <w:sz w:val="18"/>
          </w:rPr>
          <w:t>www.rockwool.de</w:t>
        </w:r>
      </w:hyperlink>
      <w:r w:rsidRPr="00002B1C">
        <w:rPr>
          <w:rFonts w:ascii="Arial" w:hAnsi="Arial" w:cs="Arial"/>
          <w:i/>
          <w:sz w:val="18"/>
        </w:rPr>
        <w:t xml:space="preserve"> zum Download bereit.)</w:t>
      </w:r>
    </w:p>
    <w:p w14:paraId="47CA8930" w14:textId="77777777" w:rsidR="00AD7FC1" w:rsidRPr="00002B1C" w:rsidRDefault="00AD7FC1" w:rsidP="003B527E">
      <w:pPr>
        <w:rPr>
          <w:rFonts w:ascii="Arial" w:hAnsi="Arial" w:cs="Arial"/>
          <w:i/>
          <w:sz w:val="18"/>
        </w:rPr>
      </w:pPr>
    </w:p>
    <w:p w14:paraId="3FFDE3C2" w14:textId="77777777" w:rsidR="003B527E" w:rsidRPr="00002B1C" w:rsidRDefault="003B527E" w:rsidP="003B527E">
      <w:pPr>
        <w:rPr>
          <w:rFonts w:ascii="Arial" w:hAnsi="Arial" w:cs="Arial"/>
          <w:i/>
          <w:sz w:val="18"/>
        </w:rPr>
      </w:pPr>
      <w:r w:rsidRPr="00002B1C">
        <w:rPr>
          <w:rFonts w:ascii="Arial" w:hAnsi="Arial" w:cs="Arial"/>
          <w:i/>
          <w:sz w:val="18"/>
        </w:rPr>
        <w:t>Abdruck frei. Beleg erbeten.</w:t>
      </w:r>
    </w:p>
    <w:p w14:paraId="0A1763D8" w14:textId="77777777" w:rsidR="003B527E" w:rsidRPr="00002B1C" w:rsidRDefault="003B527E" w:rsidP="003B527E">
      <w:pPr>
        <w:rPr>
          <w:rFonts w:ascii="Arial" w:hAnsi="Arial" w:cs="Arial"/>
        </w:rPr>
      </w:pPr>
      <w:r w:rsidRPr="00002B1C">
        <w:rPr>
          <w:rFonts w:ascii="Arial" w:hAnsi="Arial" w:cs="Arial"/>
          <w:i/>
          <w:sz w:val="18"/>
        </w:rPr>
        <w:t>Dr. Sälzer Pressedienst, Lensbachstraße 10, 52159 Roetgen</w:t>
      </w:r>
    </w:p>
    <w:sectPr w:rsidR="003B527E" w:rsidRPr="00002B1C" w:rsidSect="001252D6">
      <w:headerReference w:type="even" r:id="rId16"/>
      <w:headerReference w:type="default" r:id="rId17"/>
      <w:footerReference w:type="even" r:id="rId18"/>
      <w:footerReference w:type="default" r:id="rId19"/>
      <w:pgSz w:w="11906" w:h="16838"/>
      <w:pgMar w:top="3175" w:right="3402" w:bottom="737" w:left="1134" w:header="72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EA7C4C" w14:textId="77777777" w:rsidR="00CA36EA" w:rsidRDefault="00CA36EA">
      <w:r>
        <w:separator/>
      </w:r>
    </w:p>
  </w:endnote>
  <w:endnote w:type="continuationSeparator" w:id="0">
    <w:p w14:paraId="20EED7F1" w14:textId="77777777" w:rsidR="00CA36EA" w:rsidRDefault="00CA3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I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6AD118" w14:textId="77777777"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3</w:t>
    </w:r>
    <w:r>
      <w:rPr>
        <w:rStyle w:val="Seitenzahl"/>
      </w:rPr>
      <w:fldChar w:fldCharType="end"/>
    </w:r>
  </w:p>
  <w:p w14:paraId="59E47D87" w14:textId="77777777" w:rsidR="00F12F82" w:rsidRDefault="00F12F82">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69B6A" w14:textId="77777777"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C7193F">
      <w:rPr>
        <w:rStyle w:val="Seitenzahl"/>
        <w:rFonts w:ascii="Arial" w:hAnsi="Arial"/>
        <w:noProof/>
        <w:sz w:val="20"/>
      </w:rPr>
      <w:t>3</w:t>
    </w:r>
    <w:r w:rsidRPr="00597433">
      <w:rPr>
        <w:rStyle w:val="Seitenzahl"/>
        <w:rFonts w:ascii="Arial" w:hAnsi="Arial"/>
        <w:sz w:val="20"/>
      </w:rPr>
      <w:fldChar w:fldCharType="end"/>
    </w:r>
  </w:p>
  <w:p w14:paraId="20652280" w14:textId="77777777"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191F23F8" wp14:editId="5AB3AB92">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8F342"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0E08DB29"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04CC5F82" w14:textId="77777777"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Rockwool Straße 37-41</w:t>
                          </w:r>
                        </w:p>
                        <w:p w14:paraId="2F78A6C4" w14:textId="77777777" w:rsidR="00F12F82" w:rsidRPr="006632CF" w:rsidRDefault="00F12F82">
                          <w:pPr>
                            <w:tabs>
                              <w:tab w:val="left" w:pos="462"/>
                            </w:tabs>
                            <w:spacing w:line="200" w:lineRule="exact"/>
                            <w:ind w:right="125"/>
                            <w:rPr>
                              <w:rFonts w:ascii="Arial" w:hAnsi="Arial"/>
                              <w:color w:val="000000"/>
                              <w:spacing w:val="8"/>
                              <w:sz w:val="16"/>
                            </w:rPr>
                          </w:pPr>
                          <w:r w:rsidRPr="006632CF">
                            <w:rPr>
                              <w:rFonts w:ascii="Arial" w:hAnsi="Arial"/>
                              <w:color w:val="000000"/>
                              <w:spacing w:val="8"/>
                              <w:sz w:val="16"/>
                            </w:rPr>
                            <w:t>45966 Gladbeck</w:t>
                          </w:r>
                        </w:p>
                        <w:p w14:paraId="42A26AF2" w14:textId="77777777" w:rsidR="00F12F82" w:rsidRPr="006632CF" w:rsidRDefault="00E86A3E">
                          <w:pPr>
                            <w:tabs>
                              <w:tab w:val="left" w:pos="462"/>
                            </w:tabs>
                            <w:spacing w:line="200" w:lineRule="exact"/>
                            <w:ind w:right="125"/>
                            <w:rPr>
                              <w:rFonts w:ascii="Arial" w:hAnsi="Arial"/>
                              <w:color w:val="000000"/>
                              <w:spacing w:val="8"/>
                              <w:sz w:val="16"/>
                            </w:rPr>
                          </w:pPr>
                          <w:r w:rsidRPr="006632CF">
                            <w:rPr>
                              <w:rFonts w:ascii="Arial" w:hAnsi="Arial"/>
                              <w:color w:val="000000"/>
                              <w:spacing w:val="8"/>
                              <w:sz w:val="16"/>
                            </w:rPr>
                            <w:t xml:space="preserve">Fon: </w:t>
                          </w:r>
                          <w:r w:rsidRPr="006632CF">
                            <w:rPr>
                              <w:rFonts w:ascii="Arial" w:hAnsi="Arial"/>
                              <w:color w:val="000000"/>
                              <w:spacing w:val="8"/>
                              <w:sz w:val="16"/>
                            </w:rPr>
                            <w:tab/>
                            <w:t>(0</w:t>
                          </w:r>
                          <w:r w:rsidR="00F12F82" w:rsidRPr="006632CF">
                            <w:rPr>
                              <w:rFonts w:ascii="Arial" w:hAnsi="Arial"/>
                              <w:color w:val="000000"/>
                              <w:spacing w:val="8"/>
                              <w:sz w:val="16"/>
                            </w:rPr>
                            <w:t>20</w:t>
                          </w:r>
                          <w:r w:rsidRPr="006632CF">
                            <w:rPr>
                              <w:rFonts w:ascii="Arial" w:hAnsi="Arial"/>
                              <w:color w:val="000000"/>
                              <w:spacing w:val="8"/>
                              <w:sz w:val="16"/>
                            </w:rPr>
                            <w:t xml:space="preserve">43) </w:t>
                          </w:r>
                          <w:r w:rsidR="00F12F82" w:rsidRPr="006632CF">
                            <w:rPr>
                              <w:rFonts w:ascii="Arial" w:hAnsi="Arial"/>
                              <w:color w:val="000000"/>
                              <w:spacing w:val="8"/>
                              <w:sz w:val="16"/>
                            </w:rPr>
                            <w:t>408 -0</w:t>
                          </w:r>
                        </w:p>
                        <w:p w14:paraId="6BED932A" w14:textId="77777777" w:rsidR="00F12F82" w:rsidRPr="006632CF" w:rsidRDefault="00F12F82">
                          <w:pPr>
                            <w:tabs>
                              <w:tab w:val="left" w:pos="462"/>
                            </w:tabs>
                            <w:spacing w:line="200" w:lineRule="exact"/>
                            <w:ind w:right="125"/>
                            <w:rPr>
                              <w:rFonts w:ascii="Arial" w:hAnsi="Arial"/>
                              <w:color w:val="000000"/>
                              <w:spacing w:val="8"/>
                              <w:sz w:val="16"/>
                            </w:rPr>
                          </w:pPr>
                          <w:r w:rsidRPr="006632CF">
                            <w:rPr>
                              <w:rFonts w:ascii="Arial" w:hAnsi="Arial"/>
                              <w:color w:val="000000"/>
                              <w:spacing w:val="8"/>
                              <w:sz w:val="16"/>
                            </w:rPr>
                            <w:t xml:space="preserve">Fax: </w:t>
                          </w:r>
                          <w:r w:rsidRPr="006632CF">
                            <w:rPr>
                              <w:rFonts w:ascii="Arial" w:hAnsi="Arial"/>
                              <w:color w:val="000000"/>
                              <w:spacing w:val="8"/>
                              <w:sz w:val="16"/>
                            </w:rPr>
                            <w:tab/>
                          </w:r>
                          <w:r w:rsidR="00E86A3E" w:rsidRPr="006632CF">
                            <w:rPr>
                              <w:rFonts w:ascii="Arial" w:hAnsi="Arial"/>
                              <w:color w:val="000000"/>
                              <w:spacing w:val="8"/>
                              <w:sz w:val="16"/>
                            </w:rPr>
                            <w:t xml:space="preserve">(02043) </w:t>
                          </w:r>
                          <w:r w:rsidRPr="006632CF">
                            <w:rPr>
                              <w:rFonts w:ascii="Arial" w:hAnsi="Arial"/>
                              <w:color w:val="000000"/>
                              <w:spacing w:val="8"/>
                              <w:sz w:val="16"/>
                            </w:rPr>
                            <w:t>408 -570</w:t>
                          </w:r>
                        </w:p>
                        <w:p w14:paraId="14339684" w14:textId="77777777" w:rsidR="00F12F82" w:rsidRPr="006632CF" w:rsidRDefault="00F12F82">
                          <w:pPr>
                            <w:tabs>
                              <w:tab w:val="left" w:pos="462"/>
                            </w:tabs>
                            <w:spacing w:line="200" w:lineRule="exact"/>
                            <w:ind w:right="125"/>
                            <w:rPr>
                              <w:rFonts w:ascii="Arial" w:hAnsi="Arial"/>
                              <w:color w:val="000000"/>
                              <w:spacing w:val="8"/>
                              <w:sz w:val="16"/>
                            </w:rPr>
                          </w:pPr>
                          <w:r w:rsidRPr="006632CF">
                            <w:rPr>
                              <w:rFonts w:ascii="Arial" w:hAnsi="Arial"/>
                              <w:color w:val="000000"/>
                              <w:spacing w:val="8"/>
                              <w:sz w:val="16"/>
                            </w:rPr>
                            <w:t>info@rockwool.de</w:t>
                          </w:r>
                        </w:p>
                        <w:p w14:paraId="1A21FAEE" w14:textId="77777777"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www.rockwool.de</w:t>
                          </w:r>
                        </w:p>
                        <w:p w14:paraId="24A4400C" w14:textId="77777777" w:rsidR="00F12F82" w:rsidRPr="00656D33" w:rsidRDefault="00F12F82">
                          <w:pPr>
                            <w:tabs>
                              <w:tab w:val="left" w:pos="462"/>
                            </w:tabs>
                            <w:spacing w:line="200" w:lineRule="exact"/>
                            <w:ind w:right="125"/>
                            <w:rPr>
                              <w:rFonts w:ascii="Arial" w:hAnsi="Arial"/>
                              <w:color w:val="000000"/>
                              <w:spacing w:val="8"/>
                              <w:sz w:val="16"/>
                            </w:rPr>
                          </w:pPr>
                        </w:p>
                        <w:p w14:paraId="4C39E00E" w14:textId="77777777" w:rsidR="00F12F82" w:rsidRPr="00656D33" w:rsidRDefault="00F12F82">
                          <w:pPr>
                            <w:tabs>
                              <w:tab w:val="left" w:pos="434"/>
                              <w:tab w:val="left" w:pos="462"/>
                            </w:tabs>
                            <w:spacing w:line="200" w:lineRule="exact"/>
                            <w:ind w:right="125"/>
                            <w:rPr>
                              <w:rFonts w:ascii="Arial" w:hAnsi="Arial"/>
                              <w:color w:val="000000"/>
                              <w:spacing w:val="8"/>
                              <w:sz w:val="16"/>
                            </w:rPr>
                          </w:pPr>
                        </w:p>
                        <w:p w14:paraId="63554ECD"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5ABD06E2"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20BDE1F9" w14:textId="77777777" w:rsidR="00F12F82" w:rsidRPr="004057CD" w:rsidRDefault="00F12F82">
                          <w:pPr>
                            <w:tabs>
                              <w:tab w:val="left" w:pos="462"/>
                            </w:tabs>
                            <w:spacing w:line="200" w:lineRule="exact"/>
                            <w:ind w:right="125"/>
                            <w:rPr>
                              <w:rFonts w:ascii="Arial" w:hAnsi="Arial"/>
                              <w:color w:val="000000"/>
                              <w:spacing w:val="8"/>
                              <w:sz w:val="16"/>
                            </w:rPr>
                          </w:pPr>
                          <w:r w:rsidRPr="004057CD">
                            <w:rPr>
                              <w:rFonts w:ascii="Arial" w:hAnsi="Arial"/>
                              <w:color w:val="000000"/>
                              <w:spacing w:val="8"/>
                              <w:sz w:val="16"/>
                            </w:rPr>
                            <w:t>Lensbachstraße 10</w:t>
                          </w:r>
                        </w:p>
                        <w:p w14:paraId="2F92C71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2CEC17E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785D668F"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323468E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1FA8F73B"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30214456"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91F23F8"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" o:allowincell="f" filled="f" stroked="f">
              <v:textbox inset="0,0,0,0">
                <w:txbxContent>
                  <w:p w14:paraId="1028F342"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0E08DB29"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04CC5F82" w14:textId="77777777" w:rsidR="00F12F82" w:rsidRPr="00656D33" w:rsidRDefault="00F12F82">
                    <w:pPr>
                      <w:tabs>
                        <w:tab w:val="left" w:pos="462"/>
                      </w:tabs>
                      <w:spacing w:line="200" w:lineRule="exact"/>
                      <w:ind w:right="125"/>
                      <w:rPr>
                        <w:rFonts w:ascii="Arial" w:hAnsi="Arial"/>
                        <w:color w:val="000000"/>
                        <w:spacing w:val="8"/>
                        <w:sz w:val="16"/>
                      </w:rPr>
                    </w:pPr>
                    <w:proofErr w:type="spellStart"/>
                    <w:r w:rsidRPr="00656D33">
                      <w:rPr>
                        <w:rFonts w:ascii="Arial" w:hAnsi="Arial"/>
                        <w:color w:val="000000"/>
                        <w:spacing w:val="8"/>
                        <w:sz w:val="16"/>
                      </w:rPr>
                      <w:t>Rockwool</w:t>
                    </w:r>
                    <w:proofErr w:type="spellEnd"/>
                    <w:r w:rsidRPr="00656D33">
                      <w:rPr>
                        <w:rFonts w:ascii="Arial" w:hAnsi="Arial"/>
                        <w:color w:val="000000"/>
                        <w:spacing w:val="8"/>
                        <w:sz w:val="16"/>
                      </w:rPr>
                      <w:t xml:space="preserve"> Straße 37-41</w:t>
                    </w:r>
                  </w:p>
                  <w:p w14:paraId="2F78A6C4" w14:textId="77777777" w:rsidR="00F12F82" w:rsidRPr="006632CF" w:rsidRDefault="00F12F82">
                    <w:pPr>
                      <w:tabs>
                        <w:tab w:val="left" w:pos="462"/>
                      </w:tabs>
                      <w:spacing w:line="200" w:lineRule="exact"/>
                      <w:ind w:right="125"/>
                      <w:rPr>
                        <w:rFonts w:ascii="Arial" w:hAnsi="Arial"/>
                        <w:color w:val="000000"/>
                        <w:spacing w:val="8"/>
                        <w:sz w:val="16"/>
                      </w:rPr>
                    </w:pPr>
                    <w:r w:rsidRPr="006632CF">
                      <w:rPr>
                        <w:rFonts w:ascii="Arial" w:hAnsi="Arial"/>
                        <w:color w:val="000000"/>
                        <w:spacing w:val="8"/>
                        <w:sz w:val="16"/>
                      </w:rPr>
                      <w:t>45966 Gladbeck</w:t>
                    </w:r>
                  </w:p>
                  <w:p w14:paraId="42A26AF2" w14:textId="77777777" w:rsidR="00F12F82" w:rsidRPr="006632CF" w:rsidRDefault="00E86A3E">
                    <w:pPr>
                      <w:tabs>
                        <w:tab w:val="left" w:pos="462"/>
                      </w:tabs>
                      <w:spacing w:line="200" w:lineRule="exact"/>
                      <w:ind w:right="125"/>
                      <w:rPr>
                        <w:rFonts w:ascii="Arial" w:hAnsi="Arial"/>
                        <w:color w:val="000000"/>
                        <w:spacing w:val="8"/>
                        <w:sz w:val="16"/>
                      </w:rPr>
                    </w:pPr>
                    <w:r w:rsidRPr="006632CF">
                      <w:rPr>
                        <w:rFonts w:ascii="Arial" w:hAnsi="Arial"/>
                        <w:color w:val="000000"/>
                        <w:spacing w:val="8"/>
                        <w:sz w:val="16"/>
                      </w:rPr>
                      <w:t xml:space="preserve">Fon: </w:t>
                    </w:r>
                    <w:r w:rsidRPr="006632CF">
                      <w:rPr>
                        <w:rFonts w:ascii="Arial" w:hAnsi="Arial"/>
                        <w:color w:val="000000"/>
                        <w:spacing w:val="8"/>
                        <w:sz w:val="16"/>
                      </w:rPr>
                      <w:tab/>
                      <w:t>(0</w:t>
                    </w:r>
                    <w:r w:rsidR="00F12F82" w:rsidRPr="006632CF">
                      <w:rPr>
                        <w:rFonts w:ascii="Arial" w:hAnsi="Arial"/>
                        <w:color w:val="000000"/>
                        <w:spacing w:val="8"/>
                        <w:sz w:val="16"/>
                      </w:rPr>
                      <w:t>20</w:t>
                    </w:r>
                    <w:r w:rsidRPr="006632CF">
                      <w:rPr>
                        <w:rFonts w:ascii="Arial" w:hAnsi="Arial"/>
                        <w:color w:val="000000"/>
                        <w:spacing w:val="8"/>
                        <w:sz w:val="16"/>
                      </w:rPr>
                      <w:t xml:space="preserve">43) </w:t>
                    </w:r>
                    <w:r w:rsidR="00F12F82" w:rsidRPr="006632CF">
                      <w:rPr>
                        <w:rFonts w:ascii="Arial" w:hAnsi="Arial"/>
                        <w:color w:val="000000"/>
                        <w:spacing w:val="8"/>
                        <w:sz w:val="16"/>
                      </w:rPr>
                      <w:t>408 -0</w:t>
                    </w:r>
                  </w:p>
                  <w:p w14:paraId="6BED932A" w14:textId="77777777" w:rsidR="00F12F82" w:rsidRPr="006632CF" w:rsidRDefault="00F12F82">
                    <w:pPr>
                      <w:tabs>
                        <w:tab w:val="left" w:pos="462"/>
                      </w:tabs>
                      <w:spacing w:line="200" w:lineRule="exact"/>
                      <w:ind w:right="125"/>
                      <w:rPr>
                        <w:rFonts w:ascii="Arial" w:hAnsi="Arial"/>
                        <w:color w:val="000000"/>
                        <w:spacing w:val="8"/>
                        <w:sz w:val="16"/>
                      </w:rPr>
                    </w:pPr>
                    <w:r w:rsidRPr="006632CF">
                      <w:rPr>
                        <w:rFonts w:ascii="Arial" w:hAnsi="Arial"/>
                        <w:color w:val="000000"/>
                        <w:spacing w:val="8"/>
                        <w:sz w:val="16"/>
                      </w:rPr>
                      <w:t xml:space="preserve">Fax: </w:t>
                    </w:r>
                    <w:r w:rsidRPr="006632CF">
                      <w:rPr>
                        <w:rFonts w:ascii="Arial" w:hAnsi="Arial"/>
                        <w:color w:val="000000"/>
                        <w:spacing w:val="8"/>
                        <w:sz w:val="16"/>
                      </w:rPr>
                      <w:tab/>
                    </w:r>
                    <w:r w:rsidR="00E86A3E" w:rsidRPr="006632CF">
                      <w:rPr>
                        <w:rFonts w:ascii="Arial" w:hAnsi="Arial"/>
                        <w:color w:val="000000"/>
                        <w:spacing w:val="8"/>
                        <w:sz w:val="16"/>
                      </w:rPr>
                      <w:t xml:space="preserve">(02043) </w:t>
                    </w:r>
                    <w:r w:rsidRPr="006632CF">
                      <w:rPr>
                        <w:rFonts w:ascii="Arial" w:hAnsi="Arial"/>
                        <w:color w:val="000000"/>
                        <w:spacing w:val="8"/>
                        <w:sz w:val="16"/>
                      </w:rPr>
                      <w:t>408 -570</w:t>
                    </w:r>
                  </w:p>
                  <w:p w14:paraId="14339684" w14:textId="77777777" w:rsidR="00F12F82" w:rsidRPr="006632CF" w:rsidRDefault="00F12F82">
                    <w:pPr>
                      <w:tabs>
                        <w:tab w:val="left" w:pos="462"/>
                      </w:tabs>
                      <w:spacing w:line="200" w:lineRule="exact"/>
                      <w:ind w:right="125"/>
                      <w:rPr>
                        <w:rFonts w:ascii="Arial" w:hAnsi="Arial"/>
                        <w:color w:val="000000"/>
                        <w:spacing w:val="8"/>
                        <w:sz w:val="16"/>
                      </w:rPr>
                    </w:pPr>
                    <w:r w:rsidRPr="006632CF">
                      <w:rPr>
                        <w:rFonts w:ascii="Arial" w:hAnsi="Arial"/>
                        <w:color w:val="000000"/>
                        <w:spacing w:val="8"/>
                        <w:sz w:val="16"/>
                      </w:rPr>
                      <w:t>info@rockwool.de</w:t>
                    </w:r>
                  </w:p>
                  <w:p w14:paraId="1A21FAEE" w14:textId="77777777"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www.rockwool.de</w:t>
                    </w:r>
                  </w:p>
                  <w:p w14:paraId="24A4400C" w14:textId="77777777" w:rsidR="00F12F82" w:rsidRPr="00656D33" w:rsidRDefault="00F12F82">
                    <w:pPr>
                      <w:tabs>
                        <w:tab w:val="left" w:pos="462"/>
                      </w:tabs>
                      <w:spacing w:line="200" w:lineRule="exact"/>
                      <w:ind w:right="125"/>
                      <w:rPr>
                        <w:rFonts w:ascii="Arial" w:hAnsi="Arial"/>
                        <w:color w:val="000000"/>
                        <w:spacing w:val="8"/>
                        <w:sz w:val="16"/>
                      </w:rPr>
                    </w:pPr>
                  </w:p>
                  <w:p w14:paraId="4C39E00E" w14:textId="77777777" w:rsidR="00F12F82" w:rsidRPr="00656D33" w:rsidRDefault="00F12F82">
                    <w:pPr>
                      <w:tabs>
                        <w:tab w:val="left" w:pos="434"/>
                        <w:tab w:val="left" w:pos="462"/>
                      </w:tabs>
                      <w:spacing w:line="200" w:lineRule="exact"/>
                      <w:ind w:right="125"/>
                      <w:rPr>
                        <w:rFonts w:ascii="Arial" w:hAnsi="Arial"/>
                        <w:color w:val="000000"/>
                        <w:spacing w:val="8"/>
                        <w:sz w:val="16"/>
                      </w:rPr>
                    </w:pPr>
                  </w:p>
                  <w:p w14:paraId="63554ECD"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5ABD06E2"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20BDE1F9"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2F92C71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14:paraId="2CEC17E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785D668F"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323468E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1FA8F73B"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30214456"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92B932" w14:textId="77777777" w:rsidR="00CA36EA" w:rsidRDefault="00CA36EA">
      <w:r>
        <w:separator/>
      </w:r>
    </w:p>
  </w:footnote>
  <w:footnote w:type="continuationSeparator" w:id="0">
    <w:p w14:paraId="100CA852" w14:textId="77777777" w:rsidR="00CA36EA" w:rsidRDefault="00CA36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673149" w14:textId="77777777" w:rsidR="00F12F82" w:rsidRDefault="00F12F82">
    <w:pPr>
      <w:pStyle w:val="Kopfzeile"/>
    </w:pPr>
    <w:r>
      <w:rPr>
        <w:noProof/>
      </w:rPr>
      <w:drawing>
        <wp:inline distT="0" distB="0" distL="0" distR="0" wp14:anchorId="6A7BCAFE" wp14:editId="2A275661">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A672E1" w14:textId="77777777" w:rsidR="00F12F82" w:rsidRDefault="00F12F82">
    <w:pPr>
      <w:pStyle w:val="Kopfzeile"/>
    </w:pPr>
    <w:r>
      <w:rPr>
        <w:noProof/>
      </w:rPr>
      <w:drawing>
        <wp:anchor distT="0" distB="0" distL="114300" distR="114300" simplePos="0" relativeHeight="251659776" behindDoc="1" locked="0" layoutInCell="1" allowOverlap="1" wp14:anchorId="4229947D" wp14:editId="503263AA">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38264BF2" wp14:editId="303C5EED">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4A261D"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8264BF2"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" o:allowincell="f" filled="f" stroked="f">
              <v:textbox inset="0,0,0,0">
                <w:txbxContent>
                  <w:p w14:paraId="404A261D"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 xml:space="preserve">P R E S </w:t>
                    </w:r>
                    <w:proofErr w:type="spellStart"/>
                    <w:r w:rsidRPr="00C7406C">
                      <w:rPr>
                        <w:spacing w:val="8"/>
                        <w:sz w:val="16"/>
                        <w:lang w:val="it-IT"/>
                      </w:rPr>
                      <w:t>S</w:t>
                    </w:r>
                    <w:proofErr w:type="spellEnd"/>
                    <w:r w:rsidRPr="00C7406C">
                      <w:rPr>
                        <w:spacing w:val="8"/>
                        <w:sz w:val="16"/>
                        <w:lang w:val="it-IT"/>
                      </w:rPr>
                      <w:t xml:space="preserve"> E I N F O R M A T I O </w:t>
                    </w:r>
                    <w:proofErr w:type="gramStart"/>
                    <w:r w:rsidRPr="00C7406C">
                      <w:rPr>
                        <w:spacing w:val="8"/>
                        <w:sz w:val="16"/>
                        <w:lang w:val="it-IT"/>
                      </w:rPr>
                      <w:t>N  ·</w:t>
                    </w:r>
                    <w:proofErr w:type="gramEnd"/>
                    <w:r w:rsidRPr="00C7406C">
                      <w:rPr>
                        <w:spacing w:val="8"/>
                        <w:sz w:val="16"/>
                        <w:lang w:val="it-IT"/>
                      </w:rPr>
                      <w:t xml:space="preserve">   P R E S </w:t>
                    </w:r>
                    <w:proofErr w:type="spellStart"/>
                    <w:r w:rsidRPr="00C7406C">
                      <w:rPr>
                        <w:spacing w:val="8"/>
                        <w:sz w:val="16"/>
                        <w:lang w:val="it-IT"/>
                      </w:rPr>
                      <w:t>S</w:t>
                    </w:r>
                    <w:proofErr w:type="spellEnd"/>
                    <w:r w:rsidRPr="00C7406C">
                      <w:rPr>
                        <w:spacing w:val="8"/>
                        <w:sz w:val="16"/>
                        <w:lang w:val="it-IT"/>
                      </w:rPr>
                      <w:t xml:space="preserve"> E I N F O R M A T I O N  ·   P R E S </w:t>
                    </w:r>
                    <w:proofErr w:type="spellStart"/>
                    <w:r w:rsidRPr="00C7406C">
                      <w:rPr>
                        <w:spacing w:val="8"/>
                        <w:sz w:val="16"/>
                        <w:lang w:val="it-IT"/>
                      </w:rPr>
                      <w:t>S</w:t>
                    </w:r>
                    <w:proofErr w:type="spellEnd"/>
                    <w:r w:rsidRPr="00C7406C">
                      <w:rPr>
                        <w:spacing w:val="8"/>
                        <w:sz w:val="16"/>
                        <w:lang w:val="it-IT"/>
                      </w:rPr>
                      <w:t xml:space="preserve">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1712860A" wp14:editId="3CACDC3D">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C08265E"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4E89E940" wp14:editId="1BC614F8">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1C326F9"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6CEA"/>
    <w:multiLevelType w:val="hybridMultilevel"/>
    <w:tmpl w:val="870C61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8B421E3"/>
    <w:multiLevelType w:val="hybridMultilevel"/>
    <w:tmpl w:val="73E0EC28"/>
    <w:lvl w:ilvl="0" w:tplc="3844D900">
      <w:start w:val="1"/>
      <w:numFmt w:val="decimal"/>
      <w:lvlText w:val="%1."/>
      <w:lvlJc w:val="left"/>
      <w:pPr>
        <w:tabs>
          <w:tab w:val="num" w:pos="720"/>
        </w:tabs>
        <w:ind w:left="720" w:hanging="360"/>
      </w:pPr>
    </w:lvl>
    <w:lvl w:ilvl="1" w:tplc="912821AE" w:tentative="1">
      <w:start w:val="1"/>
      <w:numFmt w:val="decimal"/>
      <w:lvlText w:val="%2."/>
      <w:lvlJc w:val="left"/>
      <w:pPr>
        <w:tabs>
          <w:tab w:val="num" w:pos="1440"/>
        </w:tabs>
        <w:ind w:left="1440" w:hanging="360"/>
      </w:pPr>
    </w:lvl>
    <w:lvl w:ilvl="2" w:tplc="8EBA0D6C" w:tentative="1">
      <w:start w:val="1"/>
      <w:numFmt w:val="decimal"/>
      <w:lvlText w:val="%3."/>
      <w:lvlJc w:val="left"/>
      <w:pPr>
        <w:tabs>
          <w:tab w:val="num" w:pos="2160"/>
        </w:tabs>
        <w:ind w:left="2160" w:hanging="360"/>
      </w:pPr>
    </w:lvl>
    <w:lvl w:ilvl="3" w:tplc="5ACE2E70" w:tentative="1">
      <w:start w:val="1"/>
      <w:numFmt w:val="decimal"/>
      <w:lvlText w:val="%4."/>
      <w:lvlJc w:val="left"/>
      <w:pPr>
        <w:tabs>
          <w:tab w:val="num" w:pos="2880"/>
        </w:tabs>
        <w:ind w:left="2880" w:hanging="360"/>
      </w:pPr>
    </w:lvl>
    <w:lvl w:ilvl="4" w:tplc="D7C07DAE" w:tentative="1">
      <w:start w:val="1"/>
      <w:numFmt w:val="decimal"/>
      <w:lvlText w:val="%5."/>
      <w:lvlJc w:val="left"/>
      <w:pPr>
        <w:tabs>
          <w:tab w:val="num" w:pos="3600"/>
        </w:tabs>
        <w:ind w:left="3600" w:hanging="360"/>
      </w:pPr>
    </w:lvl>
    <w:lvl w:ilvl="5" w:tplc="E000F8AC" w:tentative="1">
      <w:start w:val="1"/>
      <w:numFmt w:val="decimal"/>
      <w:lvlText w:val="%6."/>
      <w:lvlJc w:val="left"/>
      <w:pPr>
        <w:tabs>
          <w:tab w:val="num" w:pos="4320"/>
        </w:tabs>
        <w:ind w:left="4320" w:hanging="360"/>
      </w:pPr>
    </w:lvl>
    <w:lvl w:ilvl="6" w:tplc="898EB3BC" w:tentative="1">
      <w:start w:val="1"/>
      <w:numFmt w:val="decimal"/>
      <w:lvlText w:val="%7."/>
      <w:lvlJc w:val="left"/>
      <w:pPr>
        <w:tabs>
          <w:tab w:val="num" w:pos="5040"/>
        </w:tabs>
        <w:ind w:left="5040" w:hanging="360"/>
      </w:pPr>
    </w:lvl>
    <w:lvl w:ilvl="7" w:tplc="B3AC402C" w:tentative="1">
      <w:start w:val="1"/>
      <w:numFmt w:val="decimal"/>
      <w:lvlText w:val="%8."/>
      <w:lvlJc w:val="left"/>
      <w:pPr>
        <w:tabs>
          <w:tab w:val="num" w:pos="5760"/>
        </w:tabs>
        <w:ind w:left="5760" w:hanging="360"/>
      </w:pPr>
    </w:lvl>
    <w:lvl w:ilvl="8" w:tplc="4E5461D4" w:tentative="1">
      <w:start w:val="1"/>
      <w:numFmt w:val="decimal"/>
      <w:lvlText w:val="%9."/>
      <w:lvlJc w:val="left"/>
      <w:pPr>
        <w:tabs>
          <w:tab w:val="num" w:pos="6480"/>
        </w:tabs>
        <w:ind w:left="6480" w:hanging="360"/>
      </w:pPr>
    </w:lvl>
  </w:abstractNum>
  <w:abstractNum w:abstractNumId="2">
    <w:nsid w:val="58E63419"/>
    <w:multiLevelType w:val="hybridMultilevel"/>
    <w:tmpl w:val="B686E7B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B383056"/>
    <w:multiLevelType w:val="multilevel"/>
    <w:tmpl w:val="039E2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606E15A7"/>
    <w:multiLevelType w:val="hybridMultilevel"/>
    <w:tmpl w:val="4288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02B1C"/>
    <w:rsid w:val="00002B6E"/>
    <w:rsid w:val="00012C22"/>
    <w:rsid w:val="00020B8C"/>
    <w:rsid w:val="00025293"/>
    <w:rsid w:val="00025AAF"/>
    <w:rsid w:val="00030AD5"/>
    <w:rsid w:val="00031F70"/>
    <w:rsid w:val="00034D37"/>
    <w:rsid w:val="000360CD"/>
    <w:rsid w:val="00037481"/>
    <w:rsid w:val="00037A8A"/>
    <w:rsid w:val="00037E50"/>
    <w:rsid w:val="00040DC2"/>
    <w:rsid w:val="00042972"/>
    <w:rsid w:val="00045504"/>
    <w:rsid w:val="0004725D"/>
    <w:rsid w:val="00050A39"/>
    <w:rsid w:val="000566AA"/>
    <w:rsid w:val="0006075D"/>
    <w:rsid w:val="000622D4"/>
    <w:rsid w:val="00064439"/>
    <w:rsid w:val="000646A8"/>
    <w:rsid w:val="00070640"/>
    <w:rsid w:val="000710C0"/>
    <w:rsid w:val="00072043"/>
    <w:rsid w:val="00072326"/>
    <w:rsid w:val="00085FDB"/>
    <w:rsid w:val="0009050C"/>
    <w:rsid w:val="00092B79"/>
    <w:rsid w:val="000956C3"/>
    <w:rsid w:val="000A157C"/>
    <w:rsid w:val="000B5CA8"/>
    <w:rsid w:val="000B727E"/>
    <w:rsid w:val="000C5782"/>
    <w:rsid w:val="000C5AC9"/>
    <w:rsid w:val="000C7E9E"/>
    <w:rsid w:val="000D0447"/>
    <w:rsid w:val="000D1901"/>
    <w:rsid w:val="000D23FD"/>
    <w:rsid w:val="000D4684"/>
    <w:rsid w:val="000D5640"/>
    <w:rsid w:val="000E170F"/>
    <w:rsid w:val="000F5426"/>
    <w:rsid w:val="00111F95"/>
    <w:rsid w:val="00120D19"/>
    <w:rsid w:val="001252D6"/>
    <w:rsid w:val="001322E2"/>
    <w:rsid w:val="00136DCC"/>
    <w:rsid w:val="0014668A"/>
    <w:rsid w:val="00152C9E"/>
    <w:rsid w:val="001533F2"/>
    <w:rsid w:val="00160D59"/>
    <w:rsid w:val="00160EF5"/>
    <w:rsid w:val="00161798"/>
    <w:rsid w:val="0016190E"/>
    <w:rsid w:val="00163351"/>
    <w:rsid w:val="00167A16"/>
    <w:rsid w:val="00171D6C"/>
    <w:rsid w:val="001773B4"/>
    <w:rsid w:val="00182EB1"/>
    <w:rsid w:val="00185B30"/>
    <w:rsid w:val="00190B4A"/>
    <w:rsid w:val="00192107"/>
    <w:rsid w:val="00192895"/>
    <w:rsid w:val="00195A5D"/>
    <w:rsid w:val="001A29C7"/>
    <w:rsid w:val="001A2D1A"/>
    <w:rsid w:val="001A63BE"/>
    <w:rsid w:val="001A6940"/>
    <w:rsid w:val="001A7128"/>
    <w:rsid w:val="001B117B"/>
    <w:rsid w:val="001B3810"/>
    <w:rsid w:val="001C5A96"/>
    <w:rsid w:val="001D149D"/>
    <w:rsid w:val="001D4952"/>
    <w:rsid w:val="001D68E1"/>
    <w:rsid w:val="001E3A17"/>
    <w:rsid w:val="001E6764"/>
    <w:rsid w:val="001E7F33"/>
    <w:rsid w:val="001F4184"/>
    <w:rsid w:val="001F58CE"/>
    <w:rsid w:val="00203412"/>
    <w:rsid w:val="00205371"/>
    <w:rsid w:val="002110F6"/>
    <w:rsid w:val="002117E2"/>
    <w:rsid w:val="00220FE5"/>
    <w:rsid w:val="00221258"/>
    <w:rsid w:val="0022544E"/>
    <w:rsid w:val="0022601A"/>
    <w:rsid w:val="00227BA9"/>
    <w:rsid w:val="0023460F"/>
    <w:rsid w:val="00236570"/>
    <w:rsid w:val="0023776B"/>
    <w:rsid w:val="00237915"/>
    <w:rsid w:val="002501AF"/>
    <w:rsid w:val="00251E97"/>
    <w:rsid w:val="002561DA"/>
    <w:rsid w:val="00256DA5"/>
    <w:rsid w:val="00260308"/>
    <w:rsid w:val="002606C3"/>
    <w:rsid w:val="00260B13"/>
    <w:rsid w:val="00263DEE"/>
    <w:rsid w:val="00266B67"/>
    <w:rsid w:val="00270904"/>
    <w:rsid w:val="0027213D"/>
    <w:rsid w:val="00272850"/>
    <w:rsid w:val="0027299D"/>
    <w:rsid w:val="00275094"/>
    <w:rsid w:val="00275F47"/>
    <w:rsid w:val="00284AE8"/>
    <w:rsid w:val="002852CC"/>
    <w:rsid w:val="002970B6"/>
    <w:rsid w:val="002A280E"/>
    <w:rsid w:val="002A3513"/>
    <w:rsid w:val="002A387F"/>
    <w:rsid w:val="002A3D8E"/>
    <w:rsid w:val="002A6112"/>
    <w:rsid w:val="002A6B51"/>
    <w:rsid w:val="002A792D"/>
    <w:rsid w:val="002B4538"/>
    <w:rsid w:val="002B70C6"/>
    <w:rsid w:val="002C0577"/>
    <w:rsid w:val="002C2A89"/>
    <w:rsid w:val="002C358E"/>
    <w:rsid w:val="002C6233"/>
    <w:rsid w:val="002C70EA"/>
    <w:rsid w:val="002C72F5"/>
    <w:rsid w:val="002C7D6C"/>
    <w:rsid w:val="002D0EF1"/>
    <w:rsid w:val="002D2597"/>
    <w:rsid w:val="002D5A09"/>
    <w:rsid w:val="002E3511"/>
    <w:rsid w:val="002E5613"/>
    <w:rsid w:val="002F362B"/>
    <w:rsid w:val="002F5648"/>
    <w:rsid w:val="002F7199"/>
    <w:rsid w:val="003019EB"/>
    <w:rsid w:val="00302BAC"/>
    <w:rsid w:val="00304330"/>
    <w:rsid w:val="00306F5E"/>
    <w:rsid w:val="00307025"/>
    <w:rsid w:val="003100A0"/>
    <w:rsid w:val="00311AB7"/>
    <w:rsid w:val="0031276D"/>
    <w:rsid w:val="00313970"/>
    <w:rsid w:val="0031752C"/>
    <w:rsid w:val="00324D2A"/>
    <w:rsid w:val="00335559"/>
    <w:rsid w:val="003370EE"/>
    <w:rsid w:val="00337E55"/>
    <w:rsid w:val="003456A1"/>
    <w:rsid w:val="0035110B"/>
    <w:rsid w:val="0035129D"/>
    <w:rsid w:val="00351E3A"/>
    <w:rsid w:val="00353295"/>
    <w:rsid w:val="00360641"/>
    <w:rsid w:val="00361F1A"/>
    <w:rsid w:val="00364D29"/>
    <w:rsid w:val="0037175E"/>
    <w:rsid w:val="00372132"/>
    <w:rsid w:val="003736EF"/>
    <w:rsid w:val="00381E92"/>
    <w:rsid w:val="00386D79"/>
    <w:rsid w:val="003875AC"/>
    <w:rsid w:val="00392ADF"/>
    <w:rsid w:val="00397141"/>
    <w:rsid w:val="0039758E"/>
    <w:rsid w:val="003A0E1E"/>
    <w:rsid w:val="003A1698"/>
    <w:rsid w:val="003B3EBD"/>
    <w:rsid w:val="003B527E"/>
    <w:rsid w:val="003C03AB"/>
    <w:rsid w:val="003C27F2"/>
    <w:rsid w:val="003C3687"/>
    <w:rsid w:val="003D0B07"/>
    <w:rsid w:val="003D2468"/>
    <w:rsid w:val="003D2EA6"/>
    <w:rsid w:val="003E4608"/>
    <w:rsid w:val="003E6691"/>
    <w:rsid w:val="003E789C"/>
    <w:rsid w:val="003F0B7E"/>
    <w:rsid w:val="003F26C6"/>
    <w:rsid w:val="003F2704"/>
    <w:rsid w:val="003F2851"/>
    <w:rsid w:val="00402CD2"/>
    <w:rsid w:val="00404A6E"/>
    <w:rsid w:val="004054EA"/>
    <w:rsid w:val="004057CD"/>
    <w:rsid w:val="0040773F"/>
    <w:rsid w:val="00410730"/>
    <w:rsid w:val="00411B10"/>
    <w:rsid w:val="00415AB2"/>
    <w:rsid w:val="0042144F"/>
    <w:rsid w:val="00423686"/>
    <w:rsid w:val="00431B41"/>
    <w:rsid w:val="004331A0"/>
    <w:rsid w:val="00437C0E"/>
    <w:rsid w:val="004412A6"/>
    <w:rsid w:val="004434CD"/>
    <w:rsid w:val="00445D4B"/>
    <w:rsid w:val="00446763"/>
    <w:rsid w:val="00451B7F"/>
    <w:rsid w:val="0046250B"/>
    <w:rsid w:val="0046382C"/>
    <w:rsid w:val="00463C95"/>
    <w:rsid w:val="00464535"/>
    <w:rsid w:val="00465481"/>
    <w:rsid w:val="00465F3E"/>
    <w:rsid w:val="00474B67"/>
    <w:rsid w:val="004771AF"/>
    <w:rsid w:val="00477C4D"/>
    <w:rsid w:val="004834AC"/>
    <w:rsid w:val="004834CD"/>
    <w:rsid w:val="004872E8"/>
    <w:rsid w:val="00492AA2"/>
    <w:rsid w:val="004A3C23"/>
    <w:rsid w:val="004A45F6"/>
    <w:rsid w:val="004A5925"/>
    <w:rsid w:val="004A5CF5"/>
    <w:rsid w:val="004B197D"/>
    <w:rsid w:val="004B7963"/>
    <w:rsid w:val="004C271F"/>
    <w:rsid w:val="004C44D2"/>
    <w:rsid w:val="004D3231"/>
    <w:rsid w:val="004E43C4"/>
    <w:rsid w:val="004E5F6A"/>
    <w:rsid w:val="004F0E3F"/>
    <w:rsid w:val="00500974"/>
    <w:rsid w:val="0050456F"/>
    <w:rsid w:val="00507183"/>
    <w:rsid w:val="0051130A"/>
    <w:rsid w:val="0051311E"/>
    <w:rsid w:val="005133C8"/>
    <w:rsid w:val="00514B2F"/>
    <w:rsid w:val="005165F8"/>
    <w:rsid w:val="005167CD"/>
    <w:rsid w:val="0051691D"/>
    <w:rsid w:val="005237EC"/>
    <w:rsid w:val="005246AF"/>
    <w:rsid w:val="005312FF"/>
    <w:rsid w:val="00540A76"/>
    <w:rsid w:val="00540D1B"/>
    <w:rsid w:val="00544E02"/>
    <w:rsid w:val="0055463E"/>
    <w:rsid w:val="0055600F"/>
    <w:rsid w:val="005566F6"/>
    <w:rsid w:val="005602A0"/>
    <w:rsid w:val="005631A9"/>
    <w:rsid w:val="00563826"/>
    <w:rsid w:val="00563E1E"/>
    <w:rsid w:val="00564A99"/>
    <w:rsid w:val="00564F6D"/>
    <w:rsid w:val="00565F49"/>
    <w:rsid w:val="0056639C"/>
    <w:rsid w:val="0058190F"/>
    <w:rsid w:val="00583066"/>
    <w:rsid w:val="00590BB7"/>
    <w:rsid w:val="00597EB6"/>
    <w:rsid w:val="005A33CC"/>
    <w:rsid w:val="005A499C"/>
    <w:rsid w:val="005A4BCE"/>
    <w:rsid w:val="005B29DF"/>
    <w:rsid w:val="005B2E10"/>
    <w:rsid w:val="005C554C"/>
    <w:rsid w:val="005D1B2A"/>
    <w:rsid w:val="005D3F4F"/>
    <w:rsid w:val="005D6985"/>
    <w:rsid w:val="005D7871"/>
    <w:rsid w:val="005E03F1"/>
    <w:rsid w:val="005E21AA"/>
    <w:rsid w:val="005E3DAB"/>
    <w:rsid w:val="005E4F5E"/>
    <w:rsid w:val="005F2BF4"/>
    <w:rsid w:val="005F6E7A"/>
    <w:rsid w:val="00606AB8"/>
    <w:rsid w:val="006075B8"/>
    <w:rsid w:val="00610CE5"/>
    <w:rsid w:val="00613A5B"/>
    <w:rsid w:val="006143E6"/>
    <w:rsid w:val="00615F33"/>
    <w:rsid w:val="00615FFC"/>
    <w:rsid w:val="00617220"/>
    <w:rsid w:val="00622B29"/>
    <w:rsid w:val="006237C8"/>
    <w:rsid w:val="006307E4"/>
    <w:rsid w:val="00633785"/>
    <w:rsid w:val="00637B47"/>
    <w:rsid w:val="00641DAE"/>
    <w:rsid w:val="00642725"/>
    <w:rsid w:val="00642BF5"/>
    <w:rsid w:val="00644C4A"/>
    <w:rsid w:val="00644CCB"/>
    <w:rsid w:val="006462DE"/>
    <w:rsid w:val="006531FD"/>
    <w:rsid w:val="0065434B"/>
    <w:rsid w:val="006568E7"/>
    <w:rsid w:val="00656D33"/>
    <w:rsid w:val="00656F0A"/>
    <w:rsid w:val="006632CF"/>
    <w:rsid w:val="00663600"/>
    <w:rsid w:val="00670A63"/>
    <w:rsid w:val="006725A3"/>
    <w:rsid w:val="00680615"/>
    <w:rsid w:val="00682002"/>
    <w:rsid w:val="00683887"/>
    <w:rsid w:val="00685A9D"/>
    <w:rsid w:val="006873BF"/>
    <w:rsid w:val="006926E8"/>
    <w:rsid w:val="006964DB"/>
    <w:rsid w:val="0069744F"/>
    <w:rsid w:val="006A07AD"/>
    <w:rsid w:val="006A4C06"/>
    <w:rsid w:val="006A5107"/>
    <w:rsid w:val="006A7BAA"/>
    <w:rsid w:val="006B2446"/>
    <w:rsid w:val="006B4FE7"/>
    <w:rsid w:val="006C2686"/>
    <w:rsid w:val="006C2E22"/>
    <w:rsid w:val="006C421C"/>
    <w:rsid w:val="006D281B"/>
    <w:rsid w:val="006D28B5"/>
    <w:rsid w:val="006D3CE9"/>
    <w:rsid w:val="006D53AA"/>
    <w:rsid w:val="006D5C4B"/>
    <w:rsid w:val="006E3E5A"/>
    <w:rsid w:val="006E5F54"/>
    <w:rsid w:val="006E73B3"/>
    <w:rsid w:val="006F2C4C"/>
    <w:rsid w:val="006F4BF4"/>
    <w:rsid w:val="006F73D7"/>
    <w:rsid w:val="007029BC"/>
    <w:rsid w:val="007051D7"/>
    <w:rsid w:val="00713D94"/>
    <w:rsid w:val="00714F26"/>
    <w:rsid w:val="00714F59"/>
    <w:rsid w:val="007160EC"/>
    <w:rsid w:val="007175AD"/>
    <w:rsid w:val="00721D4D"/>
    <w:rsid w:val="0072433D"/>
    <w:rsid w:val="0072474F"/>
    <w:rsid w:val="00726077"/>
    <w:rsid w:val="0072613E"/>
    <w:rsid w:val="0073104E"/>
    <w:rsid w:val="0074737F"/>
    <w:rsid w:val="00750FAD"/>
    <w:rsid w:val="007527A2"/>
    <w:rsid w:val="00760D70"/>
    <w:rsid w:val="007630C8"/>
    <w:rsid w:val="00764F2F"/>
    <w:rsid w:val="00765727"/>
    <w:rsid w:val="00765BEC"/>
    <w:rsid w:val="0076699C"/>
    <w:rsid w:val="007714D7"/>
    <w:rsid w:val="007717D6"/>
    <w:rsid w:val="00777F56"/>
    <w:rsid w:val="00782968"/>
    <w:rsid w:val="007831C1"/>
    <w:rsid w:val="007879F2"/>
    <w:rsid w:val="00790097"/>
    <w:rsid w:val="0079410B"/>
    <w:rsid w:val="007A0CCA"/>
    <w:rsid w:val="007A0E76"/>
    <w:rsid w:val="007A58F0"/>
    <w:rsid w:val="007A698C"/>
    <w:rsid w:val="007B328C"/>
    <w:rsid w:val="007D222B"/>
    <w:rsid w:val="007D765C"/>
    <w:rsid w:val="007F2463"/>
    <w:rsid w:val="007F2A2E"/>
    <w:rsid w:val="007F32B5"/>
    <w:rsid w:val="007F797C"/>
    <w:rsid w:val="008014B6"/>
    <w:rsid w:val="0080470E"/>
    <w:rsid w:val="0080526F"/>
    <w:rsid w:val="00806879"/>
    <w:rsid w:val="0081029A"/>
    <w:rsid w:val="00810699"/>
    <w:rsid w:val="008118D0"/>
    <w:rsid w:val="00813E43"/>
    <w:rsid w:val="00820C66"/>
    <w:rsid w:val="00823EB6"/>
    <w:rsid w:val="00824D11"/>
    <w:rsid w:val="008308D8"/>
    <w:rsid w:val="008342FC"/>
    <w:rsid w:val="00834EB8"/>
    <w:rsid w:val="00835316"/>
    <w:rsid w:val="00840306"/>
    <w:rsid w:val="0084213F"/>
    <w:rsid w:val="00845DFB"/>
    <w:rsid w:val="00846C89"/>
    <w:rsid w:val="00850A2D"/>
    <w:rsid w:val="008521E7"/>
    <w:rsid w:val="00854117"/>
    <w:rsid w:val="0085513A"/>
    <w:rsid w:val="0086217B"/>
    <w:rsid w:val="008625D0"/>
    <w:rsid w:val="00862838"/>
    <w:rsid w:val="00870796"/>
    <w:rsid w:val="00870EA1"/>
    <w:rsid w:val="00872144"/>
    <w:rsid w:val="008723C9"/>
    <w:rsid w:val="00873539"/>
    <w:rsid w:val="008746B9"/>
    <w:rsid w:val="00890DEC"/>
    <w:rsid w:val="00895205"/>
    <w:rsid w:val="008A0DD9"/>
    <w:rsid w:val="008A11B5"/>
    <w:rsid w:val="008A1953"/>
    <w:rsid w:val="008B11A5"/>
    <w:rsid w:val="008B2AC9"/>
    <w:rsid w:val="008B5478"/>
    <w:rsid w:val="008B7373"/>
    <w:rsid w:val="008C0940"/>
    <w:rsid w:val="008C4FF4"/>
    <w:rsid w:val="008C5610"/>
    <w:rsid w:val="008D427D"/>
    <w:rsid w:val="008D51CC"/>
    <w:rsid w:val="008D5CDE"/>
    <w:rsid w:val="008E1283"/>
    <w:rsid w:val="008F0BC8"/>
    <w:rsid w:val="008F4DA5"/>
    <w:rsid w:val="008F596E"/>
    <w:rsid w:val="008F6471"/>
    <w:rsid w:val="00902D9D"/>
    <w:rsid w:val="00904A89"/>
    <w:rsid w:val="00906299"/>
    <w:rsid w:val="00912132"/>
    <w:rsid w:val="00914851"/>
    <w:rsid w:val="0092191F"/>
    <w:rsid w:val="0092319C"/>
    <w:rsid w:val="00923214"/>
    <w:rsid w:val="00927897"/>
    <w:rsid w:val="00930A87"/>
    <w:rsid w:val="009367DC"/>
    <w:rsid w:val="00944799"/>
    <w:rsid w:val="00950DA6"/>
    <w:rsid w:val="00960516"/>
    <w:rsid w:val="00962593"/>
    <w:rsid w:val="00983D2C"/>
    <w:rsid w:val="00985829"/>
    <w:rsid w:val="0098584D"/>
    <w:rsid w:val="00985F7B"/>
    <w:rsid w:val="009876AF"/>
    <w:rsid w:val="00987E0E"/>
    <w:rsid w:val="009912A6"/>
    <w:rsid w:val="00992C51"/>
    <w:rsid w:val="009972BB"/>
    <w:rsid w:val="00997AEF"/>
    <w:rsid w:val="009A05F9"/>
    <w:rsid w:val="009A0F4D"/>
    <w:rsid w:val="009A12A5"/>
    <w:rsid w:val="009A141A"/>
    <w:rsid w:val="009A2819"/>
    <w:rsid w:val="009A2C60"/>
    <w:rsid w:val="009A512E"/>
    <w:rsid w:val="009B2379"/>
    <w:rsid w:val="009B2B0F"/>
    <w:rsid w:val="009B519F"/>
    <w:rsid w:val="009B6A50"/>
    <w:rsid w:val="009C040D"/>
    <w:rsid w:val="009C5B49"/>
    <w:rsid w:val="009C692A"/>
    <w:rsid w:val="009D039E"/>
    <w:rsid w:val="009D2C77"/>
    <w:rsid w:val="009D5648"/>
    <w:rsid w:val="009E3476"/>
    <w:rsid w:val="009E3D6E"/>
    <w:rsid w:val="009E42F2"/>
    <w:rsid w:val="009E6EC2"/>
    <w:rsid w:val="009F1087"/>
    <w:rsid w:val="009F351B"/>
    <w:rsid w:val="009F6B8B"/>
    <w:rsid w:val="009F7963"/>
    <w:rsid w:val="009F7D0E"/>
    <w:rsid w:val="00A0265F"/>
    <w:rsid w:val="00A10E49"/>
    <w:rsid w:val="00A11E19"/>
    <w:rsid w:val="00A23F3E"/>
    <w:rsid w:val="00A25DF6"/>
    <w:rsid w:val="00A324D7"/>
    <w:rsid w:val="00A36BFF"/>
    <w:rsid w:val="00A378C5"/>
    <w:rsid w:val="00A50230"/>
    <w:rsid w:val="00A515F4"/>
    <w:rsid w:val="00A54089"/>
    <w:rsid w:val="00A54347"/>
    <w:rsid w:val="00A545E8"/>
    <w:rsid w:val="00A561C1"/>
    <w:rsid w:val="00A5674C"/>
    <w:rsid w:val="00A56D50"/>
    <w:rsid w:val="00A64F47"/>
    <w:rsid w:val="00A662EE"/>
    <w:rsid w:val="00A66F84"/>
    <w:rsid w:val="00A70AC0"/>
    <w:rsid w:val="00A76D17"/>
    <w:rsid w:val="00A81482"/>
    <w:rsid w:val="00A85841"/>
    <w:rsid w:val="00A907DE"/>
    <w:rsid w:val="00A9227A"/>
    <w:rsid w:val="00A93923"/>
    <w:rsid w:val="00A9397B"/>
    <w:rsid w:val="00A96D92"/>
    <w:rsid w:val="00A96F83"/>
    <w:rsid w:val="00A97515"/>
    <w:rsid w:val="00AA045D"/>
    <w:rsid w:val="00AA09DD"/>
    <w:rsid w:val="00AA21FA"/>
    <w:rsid w:val="00AA2DF7"/>
    <w:rsid w:val="00AA5040"/>
    <w:rsid w:val="00AB0BA3"/>
    <w:rsid w:val="00AB110D"/>
    <w:rsid w:val="00AB3342"/>
    <w:rsid w:val="00AB6A68"/>
    <w:rsid w:val="00AC34FB"/>
    <w:rsid w:val="00AC5E0A"/>
    <w:rsid w:val="00AC6A14"/>
    <w:rsid w:val="00AD0A7B"/>
    <w:rsid w:val="00AD5992"/>
    <w:rsid w:val="00AD7FC1"/>
    <w:rsid w:val="00AE2175"/>
    <w:rsid w:val="00AE5876"/>
    <w:rsid w:val="00AE68E3"/>
    <w:rsid w:val="00B0454C"/>
    <w:rsid w:val="00B04C1B"/>
    <w:rsid w:val="00B04D6C"/>
    <w:rsid w:val="00B05B9B"/>
    <w:rsid w:val="00B064A1"/>
    <w:rsid w:val="00B06CFB"/>
    <w:rsid w:val="00B105A3"/>
    <w:rsid w:val="00B15D82"/>
    <w:rsid w:val="00B211C2"/>
    <w:rsid w:val="00B23715"/>
    <w:rsid w:val="00B23B92"/>
    <w:rsid w:val="00B2676D"/>
    <w:rsid w:val="00B31D99"/>
    <w:rsid w:val="00B333F3"/>
    <w:rsid w:val="00B347D8"/>
    <w:rsid w:val="00B37024"/>
    <w:rsid w:val="00B409EC"/>
    <w:rsid w:val="00B414FB"/>
    <w:rsid w:val="00B41BA9"/>
    <w:rsid w:val="00B42620"/>
    <w:rsid w:val="00B42F52"/>
    <w:rsid w:val="00B4441B"/>
    <w:rsid w:val="00B44E62"/>
    <w:rsid w:val="00B47C92"/>
    <w:rsid w:val="00B52294"/>
    <w:rsid w:val="00B5478E"/>
    <w:rsid w:val="00B571A9"/>
    <w:rsid w:val="00B5730A"/>
    <w:rsid w:val="00B67C5A"/>
    <w:rsid w:val="00B71CA0"/>
    <w:rsid w:val="00B81ADF"/>
    <w:rsid w:val="00B81EC4"/>
    <w:rsid w:val="00B82220"/>
    <w:rsid w:val="00B9013A"/>
    <w:rsid w:val="00B92C9B"/>
    <w:rsid w:val="00B9385F"/>
    <w:rsid w:val="00B9725C"/>
    <w:rsid w:val="00B97376"/>
    <w:rsid w:val="00B97B58"/>
    <w:rsid w:val="00BA4D10"/>
    <w:rsid w:val="00BA5949"/>
    <w:rsid w:val="00BB1B79"/>
    <w:rsid w:val="00BC226A"/>
    <w:rsid w:val="00BD213D"/>
    <w:rsid w:val="00BD397B"/>
    <w:rsid w:val="00BD4E58"/>
    <w:rsid w:val="00BD574E"/>
    <w:rsid w:val="00BD5A7A"/>
    <w:rsid w:val="00BD6958"/>
    <w:rsid w:val="00BE4977"/>
    <w:rsid w:val="00BF0A93"/>
    <w:rsid w:val="00BF2964"/>
    <w:rsid w:val="00BF2A84"/>
    <w:rsid w:val="00BF6D1B"/>
    <w:rsid w:val="00C00C38"/>
    <w:rsid w:val="00C00DEB"/>
    <w:rsid w:val="00C01312"/>
    <w:rsid w:val="00C0337A"/>
    <w:rsid w:val="00C06DF5"/>
    <w:rsid w:val="00C10968"/>
    <w:rsid w:val="00C15CA0"/>
    <w:rsid w:val="00C17F8B"/>
    <w:rsid w:val="00C20410"/>
    <w:rsid w:val="00C208DC"/>
    <w:rsid w:val="00C20C8E"/>
    <w:rsid w:val="00C23D11"/>
    <w:rsid w:val="00C26845"/>
    <w:rsid w:val="00C36942"/>
    <w:rsid w:val="00C36B0C"/>
    <w:rsid w:val="00C373E6"/>
    <w:rsid w:val="00C37AF9"/>
    <w:rsid w:val="00C40A9A"/>
    <w:rsid w:val="00C437A9"/>
    <w:rsid w:val="00C6143A"/>
    <w:rsid w:val="00C6184C"/>
    <w:rsid w:val="00C62886"/>
    <w:rsid w:val="00C65259"/>
    <w:rsid w:val="00C7193F"/>
    <w:rsid w:val="00C7230E"/>
    <w:rsid w:val="00C7406C"/>
    <w:rsid w:val="00C83942"/>
    <w:rsid w:val="00C92F4F"/>
    <w:rsid w:val="00C94CEA"/>
    <w:rsid w:val="00C96314"/>
    <w:rsid w:val="00CA3367"/>
    <w:rsid w:val="00CA36EA"/>
    <w:rsid w:val="00CA51F7"/>
    <w:rsid w:val="00CA76BB"/>
    <w:rsid w:val="00CA7AF7"/>
    <w:rsid w:val="00CA7B54"/>
    <w:rsid w:val="00CC20F6"/>
    <w:rsid w:val="00CC6FDA"/>
    <w:rsid w:val="00CD6CF9"/>
    <w:rsid w:val="00CE454A"/>
    <w:rsid w:val="00CE729B"/>
    <w:rsid w:val="00CF2BAE"/>
    <w:rsid w:val="00CF6C83"/>
    <w:rsid w:val="00D02F78"/>
    <w:rsid w:val="00D1248D"/>
    <w:rsid w:val="00D22D43"/>
    <w:rsid w:val="00D27948"/>
    <w:rsid w:val="00D30381"/>
    <w:rsid w:val="00D3506D"/>
    <w:rsid w:val="00D359AF"/>
    <w:rsid w:val="00D43203"/>
    <w:rsid w:val="00D44DFA"/>
    <w:rsid w:val="00D50AE8"/>
    <w:rsid w:val="00D52C26"/>
    <w:rsid w:val="00D61219"/>
    <w:rsid w:val="00D7044D"/>
    <w:rsid w:val="00D72884"/>
    <w:rsid w:val="00D753C6"/>
    <w:rsid w:val="00D80683"/>
    <w:rsid w:val="00D85302"/>
    <w:rsid w:val="00D861AF"/>
    <w:rsid w:val="00D868D8"/>
    <w:rsid w:val="00D93630"/>
    <w:rsid w:val="00D936F5"/>
    <w:rsid w:val="00DA38FC"/>
    <w:rsid w:val="00DA3F5F"/>
    <w:rsid w:val="00DB03CC"/>
    <w:rsid w:val="00DB3D20"/>
    <w:rsid w:val="00DC2E32"/>
    <w:rsid w:val="00DC6E03"/>
    <w:rsid w:val="00DC7B29"/>
    <w:rsid w:val="00DD2CA3"/>
    <w:rsid w:val="00DD4E78"/>
    <w:rsid w:val="00DE3D3E"/>
    <w:rsid w:val="00DE5C73"/>
    <w:rsid w:val="00DE6106"/>
    <w:rsid w:val="00DF01D5"/>
    <w:rsid w:val="00DF0513"/>
    <w:rsid w:val="00DF2FAC"/>
    <w:rsid w:val="00DF670C"/>
    <w:rsid w:val="00E01A9B"/>
    <w:rsid w:val="00E01BAB"/>
    <w:rsid w:val="00E03D9F"/>
    <w:rsid w:val="00E15A84"/>
    <w:rsid w:val="00E230AC"/>
    <w:rsid w:val="00E23E62"/>
    <w:rsid w:val="00E268BF"/>
    <w:rsid w:val="00E2761F"/>
    <w:rsid w:val="00E40D2D"/>
    <w:rsid w:val="00E433AF"/>
    <w:rsid w:val="00E4638C"/>
    <w:rsid w:val="00E46B12"/>
    <w:rsid w:val="00E46D17"/>
    <w:rsid w:val="00E509C6"/>
    <w:rsid w:val="00E54BF7"/>
    <w:rsid w:val="00E5737E"/>
    <w:rsid w:val="00E658E8"/>
    <w:rsid w:val="00E666A8"/>
    <w:rsid w:val="00E73F36"/>
    <w:rsid w:val="00E750D3"/>
    <w:rsid w:val="00E801F1"/>
    <w:rsid w:val="00E80E8A"/>
    <w:rsid w:val="00E82087"/>
    <w:rsid w:val="00E83753"/>
    <w:rsid w:val="00E86A3E"/>
    <w:rsid w:val="00E87F16"/>
    <w:rsid w:val="00E914D3"/>
    <w:rsid w:val="00E92F7E"/>
    <w:rsid w:val="00E94395"/>
    <w:rsid w:val="00EA21D5"/>
    <w:rsid w:val="00EA4C10"/>
    <w:rsid w:val="00EB1C53"/>
    <w:rsid w:val="00EB4678"/>
    <w:rsid w:val="00EC5A8B"/>
    <w:rsid w:val="00ED1815"/>
    <w:rsid w:val="00ED5036"/>
    <w:rsid w:val="00EE48B9"/>
    <w:rsid w:val="00EF1328"/>
    <w:rsid w:val="00EF3020"/>
    <w:rsid w:val="00EF64EF"/>
    <w:rsid w:val="00EF68FA"/>
    <w:rsid w:val="00F00238"/>
    <w:rsid w:val="00F007A5"/>
    <w:rsid w:val="00F040E4"/>
    <w:rsid w:val="00F04FD7"/>
    <w:rsid w:val="00F0716F"/>
    <w:rsid w:val="00F079D0"/>
    <w:rsid w:val="00F12F82"/>
    <w:rsid w:val="00F135A8"/>
    <w:rsid w:val="00F30E8F"/>
    <w:rsid w:val="00F31709"/>
    <w:rsid w:val="00F403F6"/>
    <w:rsid w:val="00F40731"/>
    <w:rsid w:val="00F41F45"/>
    <w:rsid w:val="00F46E9C"/>
    <w:rsid w:val="00F47720"/>
    <w:rsid w:val="00F50395"/>
    <w:rsid w:val="00F5360D"/>
    <w:rsid w:val="00F57502"/>
    <w:rsid w:val="00F60910"/>
    <w:rsid w:val="00F6275F"/>
    <w:rsid w:val="00F62E51"/>
    <w:rsid w:val="00F67FDB"/>
    <w:rsid w:val="00F73155"/>
    <w:rsid w:val="00F76F6E"/>
    <w:rsid w:val="00F77B49"/>
    <w:rsid w:val="00F803DF"/>
    <w:rsid w:val="00F87C46"/>
    <w:rsid w:val="00F87C6E"/>
    <w:rsid w:val="00F945F5"/>
    <w:rsid w:val="00FA0591"/>
    <w:rsid w:val="00FA06AF"/>
    <w:rsid w:val="00FA53C0"/>
    <w:rsid w:val="00FA6D5C"/>
    <w:rsid w:val="00FB1D7B"/>
    <w:rsid w:val="00FB4254"/>
    <w:rsid w:val="00FB51B9"/>
    <w:rsid w:val="00FB55B9"/>
    <w:rsid w:val="00FB6969"/>
    <w:rsid w:val="00FC55E3"/>
    <w:rsid w:val="00FD058D"/>
    <w:rsid w:val="00FD5418"/>
    <w:rsid w:val="00FD60F2"/>
    <w:rsid w:val="00FD6C77"/>
    <w:rsid w:val="00FE1506"/>
    <w:rsid w:val="00FE1627"/>
    <w:rsid w:val="00FE71E2"/>
    <w:rsid w:val="00FF0A0B"/>
    <w:rsid w:val="00FF65D7"/>
    <w:rsid w:val="00FF7D36"/>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D0D7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szCs w:val="20"/>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szCs w:val="20"/>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7902">
      <w:bodyDiv w:val="1"/>
      <w:marLeft w:val="0"/>
      <w:marRight w:val="0"/>
      <w:marTop w:val="0"/>
      <w:marBottom w:val="0"/>
      <w:divBdr>
        <w:top w:val="none" w:sz="0" w:space="0" w:color="auto"/>
        <w:left w:val="none" w:sz="0" w:space="0" w:color="auto"/>
        <w:bottom w:val="none" w:sz="0" w:space="0" w:color="auto"/>
        <w:right w:val="none" w:sz="0" w:space="0" w:color="auto"/>
      </w:divBdr>
    </w:div>
    <w:div w:id="53503729">
      <w:bodyDiv w:val="1"/>
      <w:marLeft w:val="0"/>
      <w:marRight w:val="0"/>
      <w:marTop w:val="0"/>
      <w:marBottom w:val="0"/>
      <w:divBdr>
        <w:top w:val="none" w:sz="0" w:space="0" w:color="auto"/>
        <w:left w:val="none" w:sz="0" w:space="0" w:color="auto"/>
        <w:bottom w:val="none" w:sz="0" w:space="0" w:color="auto"/>
        <w:right w:val="none" w:sz="0" w:space="0" w:color="auto"/>
      </w:divBdr>
      <w:divsChild>
        <w:div w:id="2141681732">
          <w:marLeft w:val="0"/>
          <w:marRight w:val="0"/>
          <w:marTop w:val="0"/>
          <w:marBottom w:val="0"/>
          <w:divBdr>
            <w:top w:val="none" w:sz="0" w:space="0" w:color="auto"/>
            <w:left w:val="none" w:sz="0" w:space="0" w:color="auto"/>
            <w:bottom w:val="none" w:sz="0" w:space="0" w:color="auto"/>
            <w:right w:val="none" w:sz="0" w:space="0" w:color="auto"/>
          </w:divBdr>
          <w:divsChild>
            <w:div w:id="1797916532">
              <w:marLeft w:val="0"/>
              <w:marRight w:val="0"/>
              <w:marTop w:val="0"/>
              <w:marBottom w:val="0"/>
              <w:divBdr>
                <w:top w:val="none" w:sz="0" w:space="0" w:color="auto"/>
                <w:left w:val="none" w:sz="0" w:space="0" w:color="auto"/>
                <w:bottom w:val="none" w:sz="0" w:space="0" w:color="auto"/>
                <w:right w:val="none" w:sz="0" w:space="0" w:color="auto"/>
              </w:divBdr>
              <w:divsChild>
                <w:div w:id="1064182629">
                  <w:marLeft w:val="0"/>
                  <w:marRight w:val="0"/>
                  <w:marTop w:val="0"/>
                  <w:marBottom w:val="0"/>
                  <w:divBdr>
                    <w:top w:val="none" w:sz="0" w:space="0" w:color="auto"/>
                    <w:left w:val="none" w:sz="0" w:space="0" w:color="auto"/>
                    <w:bottom w:val="none" w:sz="0" w:space="0" w:color="auto"/>
                    <w:right w:val="none" w:sz="0" w:space="0" w:color="auto"/>
                  </w:divBdr>
                  <w:divsChild>
                    <w:div w:id="185322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17233">
      <w:bodyDiv w:val="1"/>
      <w:marLeft w:val="0"/>
      <w:marRight w:val="0"/>
      <w:marTop w:val="0"/>
      <w:marBottom w:val="0"/>
      <w:divBdr>
        <w:top w:val="none" w:sz="0" w:space="0" w:color="auto"/>
        <w:left w:val="none" w:sz="0" w:space="0" w:color="auto"/>
        <w:bottom w:val="none" w:sz="0" w:space="0" w:color="auto"/>
        <w:right w:val="none" w:sz="0" w:space="0" w:color="auto"/>
      </w:divBdr>
    </w:div>
    <w:div w:id="118496686">
      <w:bodyDiv w:val="1"/>
      <w:marLeft w:val="0"/>
      <w:marRight w:val="0"/>
      <w:marTop w:val="0"/>
      <w:marBottom w:val="0"/>
      <w:divBdr>
        <w:top w:val="none" w:sz="0" w:space="0" w:color="auto"/>
        <w:left w:val="none" w:sz="0" w:space="0" w:color="auto"/>
        <w:bottom w:val="none" w:sz="0" w:space="0" w:color="auto"/>
        <w:right w:val="none" w:sz="0" w:space="0" w:color="auto"/>
      </w:divBdr>
    </w:div>
    <w:div w:id="164057920">
      <w:bodyDiv w:val="1"/>
      <w:marLeft w:val="0"/>
      <w:marRight w:val="0"/>
      <w:marTop w:val="0"/>
      <w:marBottom w:val="0"/>
      <w:divBdr>
        <w:top w:val="none" w:sz="0" w:space="0" w:color="auto"/>
        <w:left w:val="none" w:sz="0" w:space="0" w:color="auto"/>
        <w:bottom w:val="none" w:sz="0" w:space="0" w:color="auto"/>
        <w:right w:val="none" w:sz="0" w:space="0" w:color="auto"/>
      </w:divBdr>
      <w:divsChild>
        <w:div w:id="1669870531">
          <w:marLeft w:val="360"/>
          <w:marRight w:val="0"/>
          <w:marTop w:val="280"/>
          <w:marBottom w:val="0"/>
          <w:divBdr>
            <w:top w:val="none" w:sz="0" w:space="0" w:color="auto"/>
            <w:left w:val="none" w:sz="0" w:space="0" w:color="auto"/>
            <w:bottom w:val="none" w:sz="0" w:space="0" w:color="auto"/>
            <w:right w:val="none" w:sz="0" w:space="0" w:color="auto"/>
          </w:divBdr>
        </w:div>
        <w:div w:id="1873182115">
          <w:marLeft w:val="360"/>
          <w:marRight w:val="0"/>
          <w:marTop w:val="280"/>
          <w:marBottom w:val="0"/>
          <w:divBdr>
            <w:top w:val="none" w:sz="0" w:space="0" w:color="auto"/>
            <w:left w:val="none" w:sz="0" w:space="0" w:color="auto"/>
            <w:bottom w:val="none" w:sz="0" w:space="0" w:color="auto"/>
            <w:right w:val="none" w:sz="0" w:space="0" w:color="auto"/>
          </w:divBdr>
        </w:div>
        <w:div w:id="512262096">
          <w:marLeft w:val="360"/>
          <w:marRight w:val="0"/>
          <w:marTop w:val="280"/>
          <w:marBottom w:val="0"/>
          <w:divBdr>
            <w:top w:val="none" w:sz="0" w:space="0" w:color="auto"/>
            <w:left w:val="none" w:sz="0" w:space="0" w:color="auto"/>
            <w:bottom w:val="none" w:sz="0" w:space="0" w:color="auto"/>
            <w:right w:val="none" w:sz="0" w:space="0" w:color="auto"/>
          </w:divBdr>
        </w:div>
        <w:div w:id="722872533">
          <w:marLeft w:val="360"/>
          <w:marRight w:val="0"/>
          <w:marTop w:val="280"/>
          <w:marBottom w:val="0"/>
          <w:divBdr>
            <w:top w:val="none" w:sz="0" w:space="0" w:color="auto"/>
            <w:left w:val="none" w:sz="0" w:space="0" w:color="auto"/>
            <w:bottom w:val="none" w:sz="0" w:space="0" w:color="auto"/>
            <w:right w:val="none" w:sz="0" w:space="0" w:color="auto"/>
          </w:divBdr>
        </w:div>
      </w:divsChild>
    </w:div>
    <w:div w:id="335154680">
      <w:bodyDiv w:val="1"/>
      <w:marLeft w:val="0"/>
      <w:marRight w:val="0"/>
      <w:marTop w:val="0"/>
      <w:marBottom w:val="0"/>
      <w:divBdr>
        <w:top w:val="none" w:sz="0" w:space="0" w:color="auto"/>
        <w:left w:val="none" w:sz="0" w:space="0" w:color="auto"/>
        <w:bottom w:val="none" w:sz="0" w:space="0" w:color="auto"/>
        <w:right w:val="none" w:sz="0" w:space="0" w:color="auto"/>
      </w:divBdr>
    </w:div>
    <w:div w:id="460803023">
      <w:bodyDiv w:val="1"/>
      <w:marLeft w:val="0"/>
      <w:marRight w:val="0"/>
      <w:marTop w:val="0"/>
      <w:marBottom w:val="0"/>
      <w:divBdr>
        <w:top w:val="none" w:sz="0" w:space="0" w:color="auto"/>
        <w:left w:val="none" w:sz="0" w:space="0" w:color="auto"/>
        <w:bottom w:val="none" w:sz="0" w:space="0" w:color="auto"/>
        <w:right w:val="none" w:sz="0" w:space="0" w:color="auto"/>
      </w:divBdr>
      <w:divsChild>
        <w:div w:id="1501771283">
          <w:marLeft w:val="0"/>
          <w:marRight w:val="0"/>
          <w:marTop w:val="0"/>
          <w:marBottom w:val="0"/>
          <w:divBdr>
            <w:top w:val="none" w:sz="0" w:space="0" w:color="auto"/>
            <w:left w:val="none" w:sz="0" w:space="0" w:color="auto"/>
            <w:bottom w:val="none" w:sz="0" w:space="0" w:color="auto"/>
            <w:right w:val="none" w:sz="0" w:space="0" w:color="auto"/>
          </w:divBdr>
          <w:divsChild>
            <w:div w:id="1708140379">
              <w:marLeft w:val="0"/>
              <w:marRight w:val="0"/>
              <w:marTop w:val="0"/>
              <w:marBottom w:val="0"/>
              <w:divBdr>
                <w:top w:val="none" w:sz="0" w:space="0" w:color="auto"/>
                <w:left w:val="none" w:sz="0" w:space="0" w:color="auto"/>
                <w:bottom w:val="none" w:sz="0" w:space="0" w:color="auto"/>
                <w:right w:val="none" w:sz="0" w:space="0" w:color="auto"/>
              </w:divBdr>
              <w:divsChild>
                <w:div w:id="1685739392">
                  <w:marLeft w:val="0"/>
                  <w:marRight w:val="0"/>
                  <w:marTop w:val="0"/>
                  <w:marBottom w:val="0"/>
                  <w:divBdr>
                    <w:top w:val="none" w:sz="0" w:space="0" w:color="auto"/>
                    <w:left w:val="none" w:sz="0" w:space="0" w:color="auto"/>
                    <w:bottom w:val="none" w:sz="0" w:space="0" w:color="auto"/>
                    <w:right w:val="none" w:sz="0" w:space="0" w:color="auto"/>
                  </w:divBdr>
                  <w:divsChild>
                    <w:div w:id="139581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27960198">
      <w:bodyDiv w:val="1"/>
      <w:marLeft w:val="0"/>
      <w:marRight w:val="0"/>
      <w:marTop w:val="0"/>
      <w:marBottom w:val="0"/>
      <w:divBdr>
        <w:top w:val="none" w:sz="0" w:space="0" w:color="auto"/>
        <w:left w:val="none" w:sz="0" w:space="0" w:color="auto"/>
        <w:bottom w:val="none" w:sz="0" w:space="0" w:color="auto"/>
        <w:right w:val="none" w:sz="0" w:space="0" w:color="auto"/>
      </w:divBdr>
    </w:div>
    <w:div w:id="544945279">
      <w:bodyDiv w:val="1"/>
      <w:marLeft w:val="0"/>
      <w:marRight w:val="0"/>
      <w:marTop w:val="0"/>
      <w:marBottom w:val="0"/>
      <w:divBdr>
        <w:top w:val="none" w:sz="0" w:space="0" w:color="auto"/>
        <w:left w:val="none" w:sz="0" w:space="0" w:color="auto"/>
        <w:bottom w:val="none" w:sz="0" w:space="0" w:color="auto"/>
        <w:right w:val="none" w:sz="0" w:space="0" w:color="auto"/>
      </w:divBdr>
      <w:divsChild>
        <w:div w:id="292446239">
          <w:marLeft w:val="0"/>
          <w:marRight w:val="0"/>
          <w:marTop w:val="0"/>
          <w:marBottom w:val="0"/>
          <w:divBdr>
            <w:top w:val="none" w:sz="0" w:space="0" w:color="auto"/>
            <w:left w:val="none" w:sz="0" w:space="0" w:color="auto"/>
            <w:bottom w:val="none" w:sz="0" w:space="0" w:color="auto"/>
            <w:right w:val="none" w:sz="0" w:space="0" w:color="auto"/>
          </w:divBdr>
          <w:divsChild>
            <w:div w:id="7219557">
              <w:marLeft w:val="0"/>
              <w:marRight w:val="0"/>
              <w:marTop w:val="0"/>
              <w:marBottom w:val="0"/>
              <w:divBdr>
                <w:top w:val="none" w:sz="0" w:space="0" w:color="auto"/>
                <w:left w:val="none" w:sz="0" w:space="0" w:color="auto"/>
                <w:bottom w:val="none" w:sz="0" w:space="0" w:color="auto"/>
                <w:right w:val="none" w:sz="0" w:space="0" w:color="auto"/>
              </w:divBdr>
              <w:divsChild>
                <w:div w:id="1834026418">
                  <w:marLeft w:val="0"/>
                  <w:marRight w:val="0"/>
                  <w:marTop w:val="0"/>
                  <w:marBottom w:val="0"/>
                  <w:divBdr>
                    <w:top w:val="none" w:sz="0" w:space="0" w:color="auto"/>
                    <w:left w:val="none" w:sz="0" w:space="0" w:color="auto"/>
                    <w:bottom w:val="none" w:sz="0" w:space="0" w:color="auto"/>
                    <w:right w:val="none" w:sz="0" w:space="0" w:color="auto"/>
                  </w:divBdr>
                  <w:divsChild>
                    <w:div w:id="37893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3448">
      <w:bodyDiv w:val="1"/>
      <w:marLeft w:val="0"/>
      <w:marRight w:val="0"/>
      <w:marTop w:val="0"/>
      <w:marBottom w:val="0"/>
      <w:divBdr>
        <w:top w:val="none" w:sz="0" w:space="0" w:color="auto"/>
        <w:left w:val="none" w:sz="0" w:space="0" w:color="auto"/>
        <w:bottom w:val="none" w:sz="0" w:space="0" w:color="auto"/>
        <w:right w:val="none" w:sz="0" w:space="0" w:color="auto"/>
      </w:divBdr>
      <w:divsChild>
        <w:div w:id="1816331145">
          <w:marLeft w:val="0"/>
          <w:marRight w:val="0"/>
          <w:marTop w:val="0"/>
          <w:marBottom w:val="0"/>
          <w:divBdr>
            <w:top w:val="none" w:sz="0" w:space="0" w:color="auto"/>
            <w:left w:val="none" w:sz="0" w:space="0" w:color="auto"/>
            <w:bottom w:val="none" w:sz="0" w:space="0" w:color="auto"/>
            <w:right w:val="none" w:sz="0" w:space="0" w:color="auto"/>
          </w:divBdr>
          <w:divsChild>
            <w:div w:id="589780444">
              <w:marLeft w:val="0"/>
              <w:marRight w:val="0"/>
              <w:marTop w:val="0"/>
              <w:marBottom w:val="0"/>
              <w:divBdr>
                <w:top w:val="none" w:sz="0" w:space="0" w:color="auto"/>
                <w:left w:val="none" w:sz="0" w:space="0" w:color="auto"/>
                <w:bottom w:val="none" w:sz="0" w:space="0" w:color="auto"/>
                <w:right w:val="none" w:sz="0" w:space="0" w:color="auto"/>
              </w:divBdr>
              <w:divsChild>
                <w:div w:id="1770735558">
                  <w:marLeft w:val="0"/>
                  <w:marRight w:val="0"/>
                  <w:marTop w:val="0"/>
                  <w:marBottom w:val="0"/>
                  <w:divBdr>
                    <w:top w:val="none" w:sz="0" w:space="0" w:color="auto"/>
                    <w:left w:val="none" w:sz="0" w:space="0" w:color="auto"/>
                    <w:bottom w:val="none" w:sz="0" w:space="0" w:color="auto"/>
                    <w:right w:val="none" w:sz="0" w:space="0" w:color="auto"/>
                  </w:divBdr>
                  <w:divsChild>
                    <w:div w:id="114315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764615047">
      <w:bodyDiv w:val="1"/>
      <w:marLeft w:val="0"/>
      <w:marRight w:val="0"/>
      <w:marTop w:val="0"/>
      <w:marBottom w:val="0"/>
      <w:divBdr>
        <w:top w:val="none" w:sz="0" w:space="0" w:color="auto"/>
        <w:left w:val="none" w:sz="0" w:space="0" w:color="auto"/>
        <w:bottom w:val="none" w:sz="0" w:space="0" w:color="auto"/>
        <w:right w:val="none" w:sz="0" w:space="0" w:color="auto"/>
      </w:divBdr>
    </w:div>
    <w:div w:id="784735892">
      <w:bodyDiv w:val="1"/>
      <w:marLeft w:val="0"/>
      <w:marRight w:val="0"/>
      <w:marTop w:val="0"/>
      <w:marBottom w:val="0"/>
      <w:divBdr>
        <w:top w:val="none" w:sz="0" w:space="0" w:color="auto"/>
        <w:left w:val="none" w:sz="0" w:space="0" w:color="auto"/>
        <w:bottom w:val="none" w:sz="0" w:space="0" w:color="auto"/>
        <w:right w:val="none" w:sz="0" w:space="0" w:color="auto"/>
      </w:divBdr>
      <w:divsChild>
        <w:div w:id="1366562909">
          <w:marLeft w:val="0"/>
          <w:marRight w:val="0"/>
          <w:marTop w:val="0"/>
          <w:marBottom w:val="0"/>
          <w:divBdr>
            <w:top w:val="none" w:sz="0" w:space="0" w:color="auto"/>
            <w:left w:val="none" w:sz="0" w:space="0" w:color="auto"/>
            <w:bottom w:val="none" w:sz="0" w:space="0" w:color="auto"/>
            <w:right w:val="none" w:sz="0" w:space="0" w:color="auto"/>
          </w:divBdr>
          <w:divsChild>
            <w:div w:id="298075543">
              <w:marLeft w:val="0"/>
              <w:marRight w:val="0"/>
              <w:marTop w:val="0"/>
              <w:marBottom w:val="0"/>
              <w:divBdr>
                <w:top w:val="none" w:sz="0" w:space="0" w:color="auto"/>
                <w:left w:val="none" w:sz="0" w:space="0" w:color="auto"/>
                <w:bottom w:val="none" w:sz="0" w:space="0" w:color="auto"/>
                <w:right w:val="none" w:sz="0" w:space="0" w:color="auto"/>
              </w:divBdr>
              <w:divsChild>
                <w:div w:id="2100516503">
                  <w:marLeft w:val="0"/>
                  <w:marRight w:val="0"/>
                  <w:marTop w:val="0"/>
                  <w:marBottom w:val="0"/>
                  <w:divBdr>
                    <w:top w:val="none" w:sz="0" w:space="0" w:color="auto"/>
                    <w:left w:val="none" w:sz="0" w:space="0" w:color="auto"/>
                    <w:bottom w:val="none" w:sz="0" w:space="0" w:color="auto"/>
                    <w:right w:val="none" w:sz="0" w:space="0" w:color="auto"/>
                  </w:divBdr>
                  <w:divsChild>
                    <w:div w:id="57062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208713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891384490">
      <w:bodyDiv w:val="1"/>
      <w:marLeft w:val="0"/>
      <w:marRight w:val="0"/>
      <w:marTop w:val="0"/>
      <w:marBottom w:val="0"/>
      <w:divBdr>
        <w:top w:val="none" w:sz="0" w:space="0" w:color="auto"/>
        <w:left w:val="none" w:sz="0" w:space="0" w:color="auto"/>
        <w:bottom w:val="none" w:sz="0" w:space="0" w:color="auto"/>
        <w:right w:val="none" w:sz="0" w:space="0" w:color="auto"/>
      </w:divBdr>
      <w:divsChild>
        <w:div w:id="922304598">
          <w:marLeft w:val="0"/>
          <w:marRight w:val="0"/>
          <w:marTop w:val="0"/>
          <w:marBottom w:val="0"/>
          <w:divBdr>
            <w:top w:val="none" w:sz="0" w:space="0" w:color="auto"/>
            <w:left w:val="none" w:sz="0" w:space="0" w:color="auto"/>
            <w:bottom w:val="none" w:sz="0" w:space="0" w:color="auto"/>
            <w:right w:val="none" w:sz="0" w:space="0" w:color="auto"/>
          </w:divBdr>
          <w:divsChild>
            <w:div w:id="1635716115">
              <w:marLeft w:val="0"/>
              <w:marRight w:val="0"/>
              <w:marTop w:val="0"/>
              <w:marBottom w:val="0"/>
              <w:divBdr>
                <w:top w:val="none" w:sz="0" w:space="0" w:color="auto"/>
                <w:left w:val="none" w:sz="0" w:space="0" w:color="auto"/>
                <w:bottom w:val="none" w:sz="0" w:space="0" w:color="auto"/>
                <w:right w:val="none" w:sz="0" w:space="0" w:color="auto"/>
              </w:divBdr>
              <w:divsChild>
                <w:div w:id="1129517653">
                  <w:marLeft w:val="0"/>
                  <w:marRight w:val="0"/>
                  <w:marTop w:val="0"/>
                  <w:marBottom w:val="0"/>
                  <w:divBdr>
                    <w:top w:val="none" w:sz="0" w:space="0" w:color="auto"/>
                    <w:left w:val="none" w:sz="0" w:space="0" w:color="auto"/>
                    <w:bottom w:val="none" w:sz="0" w:space="0" w:color="auto"/>
                    <w:right w:val="none" w:sz="0" w:space="0" w:color="auto"/>
                  </w:divBdr>
                  <w:divsChild>
                    <w:div w:id="6675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63853576">
      <w:bodyDiv w:val="1"/>
      <w:marLeft w:val="0"/>
      <w:marRight w:val="0"/>
      <w:marTop w:val="0"/>
      <w:marBottom w:val="0"/>
      <w:divBdr>
        <w:top w:val="none" w:sz="0" w:space="0" w:color="auto"/>
        <w:left w:val="none" w:sz="0" w:space="0" w:color="auto"/>
        <w:bottom w:val="none" w:sz="0" w:space="0" w:color="auto"/>
        <w:right w:val="none" w:sz="0" w:space="0" w:color="auto"/>
      </w:divBdr>
      <w:divsChild>
        <w:div w:id="632757732">
          <w:marLeft w:val="0"/>
          <w:marRight w:val="0"/>
          <w:marTop w:val="0"/>
          <w:marBottom w:val="0"/>
          <w:divBdr>
            <w:top w:val="none" w:sz="0" w:space="0" w:color="auto"/>
            <w:left w:val="none" w:sz="0" w:space="0" w:color="auto"/>
            <w:bottom w:val="none" w:sz="0" w:space="0" w:color="auto"/>
            <w:right w:val="none" w:sz="0" w:space="0" w:color="auto"/>
          </w:divBdr>
          <w:divsChild>
            <w:div w:id="2050102167">
              <w:marLeft w:val="0"/>
              <w:marRight w:val="0"/>
              <w:marTop w:val="0"/>
              <w:marBottom w:val="0"/>
              <w:divBdr>
                <w:top w:val="none" w:sz="0" w:space="0" w:color="auto"/>
                <w:left w:val="none" w:sz="0" w:space="0" w:color="auto"/>
                <w:bottom w:val="none" w:sz="0" w:space="0" w:color="auto"/>
                <w:right w:val="none" w:sz="0" w:space="0" w:color="auto"/>
              </w:divBdr>
              <w:divsChild>
                <w:div w:id="1834030939">
                  <w:marLeft w:val="0"/>
                  <w:marRight w:val="0"/>
                  <w:marTop w:val="0"/>
                  <w:marBottom w:val="0"/>
                  <w:divBdr>
                    <w:top w:val="none" w:sz="0" w:space="0" w:color="auto"/>
                    <w:left w:val="none" w:sz="0" w:space="0" w:color="auto"/>
                    <w:bottom w:val="none" w:sz="0" w:space="0" w:color="auto"/>
                    <w:right w:val="none" w:sz="0" w:space="0" w:color="auto"/>
                  </w:divBdr>
                  <w:divsChild>
                    <w:div w:id="11267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07829825">
      <w:bodyDiv w:val="1"/>
      <w:marLeft w:val="0"/>
      <w:marRight w:val="0"/>
      <w:marTop w:val="0"/>
      <w:marBottom w:val="0"/>
      <w:divBdr>
        <w:top w:val="none" w:sz="0" w:space="0" w:color="auto"/>
        <w:left w:val="none" w:sz="0" w:space="0" w:color="auto"/>
        <w:bottom w:val="none" w:sz="0" w:space="0" w:color="auto"/>
        <w:right w:val="none" w:sz="0" w:space="0" w:color="auto"/>
      </w:divBdr>
      <w:divsChild>
        <w:div w:id="841047428">
          <w:marLeft w:val="0"/>
          <w:marRight w:val="0"/>
          <w:marTop w:val="0"/>
          <w:marBottom w:val="0"/>
          <w:divBdr>
            <w:top w:val="none" w:sz="0" w:space="0" w:color="auto"/>
            <w:left w:val="none" w:sz="0" w:space="0" w:color="auto"/>
            <w:bottom w:val="none" w:sz="0" w:space="0" w:color="auto"/>
            <w:right w:val="none" w:sz="0" w:space="0" w:color="auto"/>
          </w:divBdr>
          <w:divsChild>
            <w:div w:id="560752582">
              <w:marLeft w:val="0"/>
              <w:marRight w:val="0"/>
              <w:marTop w:val="0"/>
              <w:marBottom w:val="0"/>
              <w:divBdr>
                <w:top w:val="none" w:sz="0" w:space="0" w:color="auto"/>
                <w:left w:val="none" w:sz="0" w:space="0" w:color="auto"/>
                <w:bottom w:val="none" w:sz="0" w:space="0" w:color="auto"/>
                <w:right w:val="none" w:sz="0" w:space="0" w:color="auto"/>
              </w:divBdr>
              <w:divsChild>
                <w:div w:id="1431468902">
                  <w:marLeft w:val="0"/>
                  <w:marRight w:val="0"/>
                  <w:marTop w:val="0"/>
                  <w:marBottom w:val="0"/>
                  <w:divBdr>
                    <w:top w:val="none" w:sz="0" w:space="0" w:color="auto"/>
                    <w:left w:val="none" w:sz="0" w:space="0" w:color="auto"/>
                    <w:bottom w:val="none" w:sz="0" w:space="0" w:color="auto"/>
                    <w:right w:val="none" w:sz="0" w:space="0" w:color="auto"/>
                  </w:divBdr>
                  <w:divsChild>
                    <w:div w:id="86089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585589">
      <w:bodyDiv w:val="1"/>
      <w:marLeft w:val="0"/>
      <w:marRight w:val="0"/>
      <w:marTop w:val="0"/>
      <w:marBottom w:val="0"/>
      <w:divBdr>
        <w:top w:val="none" w:sz="0" w:space="0" w:color="auto"/>
        <w:left w:val="none" w:sz="0" w:space="0" w:color="auto"/>
        <w:bottom w:val="none" w:sz="0" w:space="0" w:color="auto"/>
        <w:right w:val="none" w:sz="0" w:space="0" w:color="auto"/>
      </w:divBdr>
      <w:divsChild>
        <w:div w:id="610086396">
          <w:marLeft w:val="0"/>
          <w:marRight w:val="0"/>
          <w:marTop w:val="0"/>
          <w:marBottom w:val="0"/>
          <w:divBdr>
            <w:top w:val="none" w:sz="0" w:space="0" w:color="auto"/>
            <w:left w:val="none" w:sz="0" w:space="0" w:color="auto"/>
            <w:bottom w:val="none" w:sz="0" w:space="0" w:color="auto"/>
            <w:right w:val="none" w:sz="0" w:space="0" w:color="auto"/>
          </w:divBdr>
          <w:divsChild>
            <w:div w:id="271594033">
              <w:marLeft w:val="0"/>
              <w:marRight w:val="0"/>
              <w:marTop w:val="0"/>
              <w:marBottom w:val="0"/>
              <w:divBdr>
                <w:top w:val="none" w:sz="0" w:space="0" w:color="auto"/>
                <w:left w:val="none" w:sz="0" w:space="0" w:color="auto"/>
                <w:bottom w:val="none" w:sz="0" w:space="0" w:color="auto"/>
                <w:right w:val="none" w:sz="0" w:space="0" w:color="auto"/>
              </w:divBdr>
              <w:divsChild>
                <w:div w:id="889420372">
                  <w:marLeft w:val="0"/>
                  <w:marRight w:val="0"/>
                  <w:marTop w:val="0"/>
                  <w:marBottom w:val="0"/>
                  <w:divBdr>
                    <w:top w:val="none" w:sz="0" w:space="0" w:color="auto"/>
                    <w:left w:val="none" w:sz="0" w:space="0" w:color="auto"/>
                    <w:bottom w:val="none" w:sz="0" w:space="0" w:color="auto"/>
                    <w:right w:val="none" w:sz="0" w:space="0" w:color="auto"/>
                  </w:divBdr>
                  <w:divsChild>
                    <w:div w:id="197035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659697">
      <w:bodyDiv w:val="1"/>
      <w:marLeft w:val="0"/>
      <w:marRight w:val="0"/>
      <w:marTop w:val="0"/>
      <w:marBottom w:val="0"/>
      <w:divBdr>
        <w:top w:val="none" w:sz="0" w:space="0" w:color="auto"/>
        <w:left w:val="none" w:sz="0" w:space="0" w:color="auto"/>
        <w:bottom w:val="none" w:sz="0" w:space="0" w:color="auto"/>
        <w:right w:val="none" w:sz="0" w:space="0" w:color="auto"/>
      </w:divBdr>
      <w:divsChild>
        <w:div w:id="970863738">
          <w:marLeft w:val="0"/>
          <w:marRight w:val="0"/>
          <w:marTop w:val="0"/>
          <w:marBottom w:val="0"/>
          <w:divBdr>
            <w:top w:val="none" w:sz="0" w:space="0" w:color="auto"/>
            <w:left w:val="none" w:sz="0" w:space="0" w:color="auto"/>
            <w:bottom w:val="none" w:sz="0" w:space="0" w:color="auto"/>
            <w:right w:val="none" w:sz="0" w:space="0" w:color="auto"/>
          </w:divBdr>
          <w:divsChild>
            <w:div w:id="407964691">
              <w:marLeft w:val="0"/>
              <w:marRight w:val="0"/>
              <w:marTop w:val="0"/>
              <w:marBottom w:val="0"/>
              <w:divBdr>
                <w:top w:val="none" w:sz="0" w:space="0" w:color="auto"/>
                <w:left w:val="none" w:sz="0" w:space="0" w:color="auto"/>
                <w:bottom w:val="none" w:sz="0" w:space="0" w:color="auto"/>
                <w:right w:val="none" w:sz="0" w:space="0" w:color="auto"/>
              </w:divBdr>
              <w:divsChild>
                <w:div w:id="302085169">
                  <w:marLeft w:val="0"/>
                  <w:marRight w:val="0"/>
                  <w:marTop w:val="0"/>
                  <w:marBottom w:val="0"/>
                  <w:divBdr>
                    <w:top w:val="none" w:sz="0" w:space="0" w:color="auto"/>
                    <w:left w:val="none" w:sz="0" w:space="0" w:color="auto"/>
                    <w:bottom w:val="none" w:sz="0" w:space="0" w:color="auto"/>
                    <w:right w:val="none" w:sz="0" w:space="0" w:color="auto"/>
                  </w:divBdr>
                  <w:divsChild>
                    <w:div w:id="148412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16603150">
      <w:bodyDiv w:val="1"/>
      <w:marLeft w:val="0"/>
      <w:marRight w:val="0"/>
      <w:marTop w:val="0"/>
      <w:marBottom w:val="0"/>
      <w:divBdr>
        <w:top w:val="none" w:sz="0" w:space="0" w:color="auto"/>
        <w:left w:val="none" w:sz="0" w:space="0" w:color="auto"/>
        <w:bottom w:val="none" w:sz="0" w:space="0" w:color="auto"/>
        <w:right w:val="none" w:sz="0" w:space="0" w:color="auto"/>
      </w:divBdr>
    </w:div>
    <w:div w:id="1157459838">
      <w:bodyDiv w:val="1"/>
      <w:marLeft w:val="0"/>
      <w:marRight w:val="0"/>
      <w:marTop w:val="0"/>
      <w:marBottom w:val="0"/>
      <w:divBdr>
        <w:top w:val="none" w:sz="0" w:space="0" w:color="auto"/>
        <w:left w:val="none" w:sz="0" w:space="0" w:color="auto"/>
        <w:bottom w:val="none" w:sz="0" w:space="0" w:color="auto"/>
        <w:right w:val="none" w:sz="0" w:space="0" w:color="auto"/>
      </w:divBdr>
      <w:divsChild>
        <w:div w:id="769474436">
          <w:marLeft w:val="0"/>
          <w:marRight w:val="0"/>
          <w:marTop w:val="0"/>
          <w:marBottom w:val="0"/>
          <w:divBdr>
            <w:top w:val="none" w:sz="0" w:space="0" w:color="auto"/>
            <w:left w:val="none" w:sz="0" w:space="0" w:color="auto"/>
            <w:bottom w:val="none" w:sz="0" w:space="0" w:color="auto"/>
            <w:right w:val="none" w:sz="0" w:space="0" w:color="auto"/>
          </w:divBdr>
          <w:divsChild>
            <w:div w:id="2044016738">
              <w:marLeft w:val="0"/>
              <w:marRight w:val="0"/>
              <w:marTop w:val="0"/>
              <w:marBottom w:val="0"/>
              <w:divBdr>
                <w:top w:val="none" w:sz="0" w:space="0" w:color="auto"/>
                <w:left w:val="none" w:sz="0" w:space="0" w:color="auto"/>
                <w:bottom w:val="none" w:sz="0" w:space="0" w:color="auto"/>
                <w:right w:val="none" w:sz="0" w:space="0" w:color="auto"/>
              </w:divBdr>
              <w:divsChild>
                <w:div w:id="1442341568">
                  <w:marLeft w:val="0"/>
                  <w:marRight w:val="0"/>
                  <w:marTop w:val="0"/>
                  <w:marBottom w:val="0"/>
                  <w:divBdr>
                    <w:top w:val="none" w:sz="0" w:space="0" w:color="auto"/>
                    <w:left w:val="none" w:sz="0" w:space="0" w:color="auto"/>
                    <w:bottom w:val="none" w:sz="0" w:space="0" w:color="auto"/>
                    <w:right w:val="none" w:sz="0" w:space="0" w:color="auto"/>
                  </w:divBdr>
                  <w:divsChild>
                    <w:div w:id="181852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345086095">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63937682">
      <w:bodyDiv w:val="1"/>
      <w:marLeft w:val="0"/>
      <w:marRight w:val="0"/>
      <w:marTop w:val="0"/>
      <w:marBottom w:val="0"/>
      <w:divBdr>
        <w:top w:val="none" w:sz="0" w:space="0" w:color="auto"/>
        <w:left w:val="none" w:sz="0" w:space="0" w:color="auto"/>
        <w:bottom w:val="none" w:sz="0" w:space="0" w:color="auto"/>
        <w:right w:val="none" w:sz="0" w:space="0" w:color="auto"/>
      </w:divBdr>
    </w:div>
    <w:div w:id="1565025138">
      <w:bodyDiv w:val="1"/>
      <w:marLeft w:val="0"/>
      <w:marRight w:val="0"/>
      <w:marTop w:val="0"/>
      <w:marBottom w:val="0"/>
      <w:divBdr>
        <w:top w:val="none" w:sz="0" w:space="0" w:color="auto"/>
        <w:left w:val="none" w:sz="0" w:space="0" w:color="auto"/>
        <w:bottom w:val="none" w:sz="0" w:space="0" w:color="auto"/>
        <w:right w:val="none" w:sz="0" w:space="0" w:color="auto"/>
      </w:divBdr>
      <w:divsChild>
        <w:div w:id="412046454">
          <w:marLeft w:val="0"/>
          <w:marRight w:val="0"/>
          <w:marTop w:val="0"/>
          <w:marBottom w:val="0"/>
          <w:divBdr>
            <w:top w:val="none" w:sz="0" w:space="0" w:color="auto"/>
            <w:left w:val="none" w:sz="0" w:space="0" w:color="auto"/>
            <w:bottom w:val="none" w:sz="0" w:space="0" w:color="auto"/>
            <w:right w:val="none" w:sz="0" w:space="0" w:color="auto"/>
          </w:divBdr>
          <w:divsChild>
            <w:div w:id="536747578">
              <w:marLeft w:val="0"/>
              <w:marRight w:val="0"/>
              <w:marTop w:val="0"/>
              <w:marBottom w:val="0"/>
              <w:divBdr>
                <w:top w:val="none" w:sz="0" w:space="0" w:color="auto"/>
                <w:left w:val="none" w:sz="0" w:space="0" w:color="auto"/>
                <w:bottom w:val="none" w:sz="0" w:space="0" w:color="auto"/>
                <w:right w:val="none" w:sz="0" w:space="0" w:color="auto"/>
              </w:divBdr>
              <w:divsChild>
                <w:div w:id="1913461472">
                  <w:marLeft w:val="0"/>
                  <w:marRight w:val="0"/>
                  <w:marTop w:val="0"/>
                  <w:marBottom w:val="0"/>
                  <w:divBdr>
                    <w:top w:val="none" w:sz="0" w:space="0" w:color="auto"/>
                    <w:left w:val="none" w:sz="0" w:space="0" w:color="auto"/>
                    <w:bottom w:val="none" w:sz="0" w:space="0" w:color="auto"/>
                    <w:right w:val="none" w:sz="0" w:space="0" w:color="auto"/>
                  </w:divBdr>
                  <w:divsChild>
                    <w:div w:id="44199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512625">
      <w:bodyDiv w:val="1"/>
      <w:marLeft w:val="0"/>
      <w:marRight w:val="0"/>
      <w:marTop w:val="0"/>
      <w:marBottom w:val="0"/>
      <w:divBdr>
        <w:top w:val="none" w:sz="0" w:space="0" w:color="auto"/>
        <w:left w:val="none" w:sz="0" w:space="0" w:color="auto"/>
        <w:bottom w:val="none" w:sz="0" w:space="0" w:color="auto"/>
        <w:right w:val="none" w:sz="0" w:space="0" w:color="auto"/>
      </w:divBdr>
    </w:div>
    <w:div w:id="1696618621">
      <w:bodyDiv w:val="1"/>
      <w:marLeft w:val="0"/>
      <w:marRight w:val="0"/>
      <w:marTop w:val="0"/>
      <w:marBottom w:val="0"/>
      <w:divBdr>
        <w:top w:val="none" w:sz="0" w:space="0" w:color="auto"/>
        <w:left w:val="none" w:sz="0" w:space="0" w:color="auto"/>
        <w:bottom w:val="none" w:sz="0" w:space="0" w:color="auto"/>
        <w:right w:val="none" w:sz="0" w:space="0" w:color="auto"/>
      </w:divBdr>
      <w:divsChild>
        <w:div w:id="874924834">
          <w:marLeft w:val="0"/>
          <w:marRight w:val="0"/>
          <w:marTop w:val="0"/>
          <w:marBottom w:val="0"/>
          <w:divBdr>
            <w:top w:val="none" w:sz="0" w:space="0" w:color="auto"/>
            <w:left w:val="none" w:sz="0" w:space="0" w:color="auto"/>
            <w:bottom w:val="none" w:sz="0" w:space="0" w:color="auto"/>
            <w:right w:val="none" w:sz="0" w:space="0" w:color="auto"/>
          </w:divBdr>
          <w:divsChild>
            <w:div w:id="1615283850">
              <w:marLeft w:val="0"/>
              <w:marRight w:val="0"/>
              <w:marTop w:val="0"/>
              <w:marBottom w:val="0"/>
              <w:divBdr>
                <w:top w:val="none" w:sz="0" w:space="0" w:color="auto"/>
                <w:left w:val="none" w:sz="0" w:space="0" w:color="auto"/>
                <w:bottom w:val="none" w:sz="0" w:space="0" w:color="auto"/>
                <w:right w:val="none" w:sz="0" w:space="0" w:color="auto"/>
              </w:divBdr>
              <w:divsChild>
                <w:div w:id="170293055">
                  <w:marLeft w:val="0"/>
                  <w:marRight w:val="0"/>
                  <w:marTop w:val="0"/>
                  <w:marBottom w:val="0"/>
                  <w:divBdr>
                    <w:top w:val="none" w:sz="0" w:space="0" w:color="auto"/>
                    <w:left w:val="none" w:sz="0" w:space="0" w:color="auto"/>
                    <w:bottom w:val="none" w:sz="0" w:space="0" w:color="auto"/>
                    <w:right w:val="none" w:sz="0" w:space="0" w:color="auto"/>
                  </w:divBdr>
                  <w:divsChild>
                    <w:div w:id="88876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982428">
      <w:bodyDiv w:val="1"/>
      <w:marLeft w:val="0"/>
      <w:marRight w:val="0"/>
      <w:marTop w:val="0"/>
      <w:marBottom w:val="0"/>
      <w:divBdr>
        <w:top w:val="none" w:sz="0" w:space="0" w:color="auto"/>
        <w:left w:val="none" w:sz="0" w:space="0" w:color="auto"/>
        <w:bottom w:val="none" w:sz="0" w:space="0" w:color="auto"/>
        <w:right w:val="none" w:sz="0" w:space="0" w:color="auto"/>
      </w:divBdr>
    </w:div>
    <w:div w:id="1792674154">
      <w:bodyDiv w:val="1"/>
      <w:marLeft w:val="0"/>
      <w:marRight w:val="0"/>
      <w:marTop w:val="0"/>
      <w:marBottom w:val="0"/>
      <w:divBdr>
        <w:top w:val="none" w:sz="0" w:space="0" w:color="auto"/>
        <w:left w:val="none" w:sz="0" w:space="0" w:color="auto"/>
        <w:bottom w:val="none" w:sz="0" w:space="0" w:color="auto"/>
        <w:right w:val="none" w:sz="0" w:space="0" w:color="auto"/>
      </w:divBdr>
      <w:divsChild>
        <w:div w:id="576868230">
          <w:marLeft w:val="0"/>
          <w:marRight w:val="0"/>
          <w:marTop w:val="0"/>
          <w:marBottom w:val="0"/>
          <w:divBdr>
            <w:top w:val="none" w:sz="0" w:space="0" w:color="auto"/>
            <w:left w:val="none" w:sz="0" w:space="0" w:color="auto"/>
            <w:bottom w:val="none" w:sz="0" w:space="0" w:color="auto"/>
            <w:right w:val="none" w:sz="0" w:space="0" w:color="auto"/>
          </w:divBdr>
          <w:divsChild>
            <w:div w:id="1540431471">
              <w:marLeft w:val="0"/>
              <w:marRight w:val="0"/>
              <w:marTop w:val="0"/>
              <w:marBottom w:val="0"/>
              <w:divBdr>
                <w:top w:val="none" w:sz="0" w:space="0" w:color="auto"/>
                <w:left w:val="none" w:sz="0" w:space="0" w:color="auto"/>
                <w:bottom w:val="none" w:sz="0" w:space="0" w:color="auto"/>
                <w:right w:val="none" w:sz="0" w:space="0" w:color="auto"/>
              </w:divBdr>
              <w:divsChild>
                <w:div w:id="772211204">
                  <w:marLeft w:val="0"/>
                  <w:marRight w:val="0"/>
                  <w:marTop w:val="0"/>
                  <w:marBottom w:val="0"/>
                  <w:divBdr>
                    <w:top w:val="none" w:sz="0" w:space="0" w:color="auto"/>
                    <w:left w:val="none" w:sz="0" w:space="0" w:color="auto"/>
                    <w:bottom w:val="none" w:sz="0" w:space="0" w:color="auto"/>
                    <w:right w:val="none" w:sz="0" w:space="0" w:color="auto"/>
                  </w:divBdr>
                  <w:divsChild>
                    <w:div w:id="130430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373425">
      <w:bodyDiv w:val="1"/>
      <w:marLeft w:val="0"/>
      <w:marRight w:val="0"/>
      <w:marTop w:val="0"/>
      <w:marBottom w:val="0"/>
      <w:divBdr>
        <w:top w:val="none" w:sz="0" w:space="0" w:color="auto"/>
        <w:left w:val="none" w:sz="0" w:space="0" w:color="auto"/>
        <w:bottom w:val="none" w:sz="0" w:space="0" w:color="auto"/>
        <w:right w:val="none" w:sz="0" w:space="0" w:color="auto"/>
      </w:divBdr>
    </w:div>
    <w:div w:id="1911816461">
      <w:bodyDiv w:val="1"/>
      <w:marLeft w:val="0"/>
      <w:marRight w:val="0"/>
      <w:marTop w:val="0"/>
      <w:marBottom w:val="0"/>
      <w:divBdr>
        <w:top w:val="none" w:sz="0" w:space="0" w:color="auto"/>
        <w:left w:val="none" w:sz="0" w:space="0" w:color="auto"/>
        <w:bottom w:val="none" w:sz="0" w:space="0" w:color="auto"/>
        <w:right w:val="none" w:sz="0" w:space="0" w:color="auto"/>
      </w:divBdr>
    </w:div>
    <w:div w:id="1930038910">
      <w:bodyDiv w:val="1"/>
      <w:marLeft w:val="0"/>
      <w:marRight w:val="0"/>
      <w:marTop w:val="0"/>
      <w:marBottom w:val="0"/>
      <w:divBdr>
        <w:top w:val="none" w:sz="0" w:space="0" w:color="auto"/>
        <w:left w:val="none" w:sz="0" w:space="0" w:color="auto"/>
        <w:bottom w:val="none" w:sz="0" w:space="0" w:color="auto"/>
        <w:right w:val="none" w:sz="0" w:space="0" w:color="auto"/>
      </w:divBdr>
      <w:divsChild>
        <w:div w:id="808594838">
          <w:marLeft w:val="0"/>
          <w:marRight w:val="0"/>
          <w:marTop w:val="0"/>
          <w:marBottom w:val="0"/>
          <w:divBdr>
            <w:top w:val="none" w:sz="0" w:space="0" w:color="auto"/>
            <w:left w:val="none" w:sz="0" w:space="0" w:color="auto"/>
            <w:bottom w:val="none" w:sz="0" w:space="0" w:color="auto"/>
            <w:right w:val="none" w:sz="0" w:space="0" w:color="auto"/>
          </w:divBdr>
          <w:divsChild>
            <w:div w:id="1838575495">
              <w:marLeft w:val="0"/>
              <w:marRight w:val="0"/>
              <w:marTop w:val="0"/>
              <w:marBottom w:val="0"/>
              <w:divBdr>
                <w:top w:val="none" w:sz="0" w:space="0" w:color="auto"/>
                <w:left w:val="none" w:sz="0" w:space="0" w:color="auto"/>
                <w:bottom w:val="none" w:sz="0" w:space="0" w:color="auto"/>
                <w:right w:val="none" w:sz="0" w:space="0" w:color="auto"/>
              </w:divBdr>
              <w:divsChild>
                <w:div w:id="110562851">
                  <w:marLeft w:val="0"/>
                  <w:marRight w:val="0"/>
                  <w:marTop w:val="0"/>
                  <w:marBottom w:val="0"/>
                  <w:divBdr>
                    <w:top w:val="none" w:sz="0" w:space="0" w:color="auto"/>
                    <w:left w:val="none" w:sz="0" w:space="0" w:color="auto"/>
                    <w:bottom w:val="none" w:sz="0" w:space="0" w:color="auto"/>
                    <w:right w:val="none" w:sz="0" w:space="0" w:color="auto"/>
                  </w:divBdr>
                  <w:divsChild>
                    <w:div w:id="77745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031651">
      <w:bodyDiv w:val="1"/>
      <w:marLeft w:val="0"/>
      <w:marRight w:val="0"/>
      <w:marTop w:val="0"/>
      <w:marBottom w:val="0"/>
      <w:divBdr>
        <w:top w:val="none" w:sz="0" w:space="0" w:color="auto"/>
        <w:left w:val="none" w:sz="0" w:space="0" w:color="auto"/>
        <w:bottom w:val="none" w:sz="0" w:space="0" w:color="auto"/>
        <w:right w:val="none" w:sz="0" w:space="0" w:color="auto"/>
      </w:divBdr>
    </w:div>
    <w:div w:id="2070416489">
      <w:bodyDiv w:val="1"/>
      <w:marLeft w:val="0"/>
      <w:marRight w:val="0"/>
      <w:marTop w:val="0"/>
      <w:marBottom w:val="0"/>
      <w:divBdr>
        <w:top w:val="none" w:sz="0" w:space="0" w:color="auto"/>
        <w:left w:val="none" w:sz="0" w:space="0" w:color="auto"/>
        <w:bottom w:val="none" w:sz="0" w:space="0" w:color="auto"/>
        <w:right w:val="none" w:sz="0" w:space="0" w:color="auto"/>
      </w:divBdr>
      <w:divsChild>
        <w:div w:id="1517038274">
          <w:marLeft w:val="0"/>
          <w:marRight w:val="0"/>
          <w:marTop w:val="0"/>
          <w:marBottom w:val="0"/>
          <w:divBdr>
            <w:top w:val="none" w:sz="0" w:space="0" w:color="auto"/>
            <w:left w:val="none" w:sz="0" w:space="0" w:color="auto"/>
            <w:bottom w:val="none" w:sz="0" w:space="0" w:color="auto"/>
            <w:right w:val="none" w:sz="0" w:space="0" w:color="auto"/>
          </w:divBdr>
          <w:divsChild>
            <w:div w:id="711346891">
              <w:marLeft w:val="0"/>
              <w:marRight w:val="0"/>
              <w:marTop w:val="0"/>
              <w:marBottom w:val="0"/>
              <w:divBdr>
                <w:top w:val="none" w:sz="0" w:space="0" w:color="auto"/>
                <w:left w:val="none" w:sz="0" w:space="0" w:color="auto"/>
                <w:bottom w:val="none" w:sz="0" w:space="0" w:color="auto"/>
                <w:right w:val="none" w:sz="0" w:space="0" w:color="auto"/>
              </w:divBdr>
              <w:divsChild>
                <w:div w:id="57826024">
                  <w:marLeft w:val="0"/>
                  <w:marRight w:val="0"/>
                  <w:marTop w:val="0"/>
                  <w:marBottom w:val="0"/>
                  <w:divBdr>
                    <w:top w:val="none" w:sz="0" w:space="0" w:color="auto"/>
                    <w:left w:val="none" w:sz="0" w:space="0" w:color="auto"/>
                    <w:bottom w:val="none" w:sz="0" w:space="0" w:color="auto"/>
                    <w:right w:val="none" w:sz="0" w:space="0" w:color="auto"/>
                  </w:divBdr>
                  <w:divsChild>
                    <w:div w:id="63251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568017">
      <w:bodyDiv w:val="1"/>
      <w:marLeft w:val="0"/>
      <w:marRight w:val="0"/>
      <w:marTop w:val="0"/>
      <w:marBottom w:val="0"/>
      <w:divBdr>
        <w:top w:val="none" w:sz="0" w:space="0" w:color="auto"/>
        <w:left w:val="none" w:sz="0" w:space="0" w:color="auto"/>
        <w:bottom w:val="none" w:sz="0" w:space="0" w:color="auto"/>
        <w:right w:val="none" w:sz="0" w:space="0" w:color="auto"/>
      </w:divBdr>
      <w:divsChild>
        <w:div w:id="388501061">
          <w:marLeft w:val="0"/>
          <w:marRight w:val="0"/>
          <w:marTop w:val="0"/>
          <w:marBottom w:val="0"/>
          <w:divBdr>
            <w:top w:val="none" w:sz="0" w:space="0" w:color="auto"/>
            <w:left w:val="none" w:sz="0" w:space="0" w:color="auto"/>
            <w:bottom w:val="none" w:sz="0" w:space="0" w:color="auto"/>
            <w:right w:val="none" w:sz="0" w:space="0" w:color="auto"/>
          </w:divBdr>
          <w:divsChild>
            <w:div w:id="105673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www.rockwool.de/wdvs-schallschutz-rechner"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rockwool.de"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rockwool.de/wdvs-schallschutz-rechn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6A8D7A24D72A4ABA0FA53191E1A6BA" ma:contentTypeVersion="14" ma:contentTypeDescription="Create a new document." ma:contentTypeScope="" ma:versionID="b0786ea62de13c14c127c618383cd8f3">
  <xsd:schema xmlns:xsd="http://www.w3.org/2001/XMLSchema" xmlns:xs="http://www.w3.org/2001/XMLSchema" xmlns:p="http://schemas.microsoft.com/office/2006/metadata/properties" xmlns:ns3="76ffd6aa-d889-44fe-8011-83b319843871" xmlns:ns4="412287e6-e587-4176-8990-7423be246b7b" targetNamespace="http://schemas.microsoft.com/office/2006/metadata/properties" ma:root="true" ma:fieldsID="0616c0c4c9c0e9e548c2c502af5ccad7" ns3:_="" ns4:_="">
    <xsd:import namespace="76ffd6aa-d889-44fe-8011-83b319843871"/>
    <xsd:import namespace="412287e6-e587-4176-8990-7423be246b7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ffd6aa-d889-44fe-8011-83b31984387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2287e6-e587-4176-8990-7423be246b7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70A91-DB14-4742-81AF-7AC3E6234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ffd6aa-d889-44fe-8011-83b319843871"/>
    <ds:schemaRef ds:uri="412287e6-e587-4176-8990-7423be246b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BB9AC6-203C-444B-8C80-27C423711B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ED6C2B-6859-4240-819B-F39A20F4C4C4}">
  <ds:schemaRefs>
    <ds:schemaRef ds:uri="http://schemas.microsoft.com/sharepoint/v3/contenttype/forms"/>
  </ds:schemaRefs>
</ds:datastoreItem>
</file>

<file path=customXml/itemProps4.xml><?xml version="1.0" encoding="utf-8"?>
<ds:datastoreItem xmlns:ds="http://schemas.openxmlformats.org/officeDocument/2006/customXml" ds:itemID="{BA175B04-1D0E-4BB1-83D7-1410161DE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603</Words>
  <Characters>3802</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4397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fgast</cp:lastModifiedBy>
  <cp:revision>4</cp:revision>
  <cp:lastPrinted>2022-02-24T16:52:00Z</cp:lastPrinted>
  <dcterms:created xsi:type="dcterms:W3CDTF">2022-03-16T13:04:00Z</dcterms:created>
  <dcterms:modified xsi:type="dcterms:W3CDTF">2022-03-21T10:00:00Z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0x0101007C6A8D7A24D72A4ABA0FA53191E1A6BA</vt:lpwstr>
  </property>
</Properties>
</file>